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849E0" w:rsidRPr="00427DC0" w:rsidRDefault="00000000">
      <w:pPr>
        <w:spacing w:line="30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427DC0">
        <w:rPr>
          <w:rFonts w:ascii="標楷體" w:eastAsia="標楷體" w:hAnsi="標楷體" w:cs="標楷體"/>
          <w:b/>
          <w:sz w:val="32"/>
          <w:szCs w:val="32"/>
        </w:rPr>
        <w:t>國家電影及視聽文化中心</w:t>
      </w:r>
    </w:p>
    <w:p w14:paraId="00000002" w14:textId="77777777" w:rsidR="00D849E0" w:rsidRPr="00427DC0" w:rsidRDefault="00000000">
      <w:pPr>
        <w:spacing w:line="30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427DC0">
        <w:rPr>
          <w:rFonts w:ascii="標楷體" w:eastAsia="標楷體" w:hAnsi="標楷體" w:cs="標楷體"/>
          <w:b/>
          <w:sz w:val="32"/>
          <w:szCs w:val="32"/>
        </w:rPr>
        <w:t>「庫房空間清潔維護服務」勞務採購案</w:t>
      </w:r>
    </w:p>
    <w:p w14:paraId="00000003" w14:textId="77777777" w:rsidR="00D849E0" w:rsidRPr="00427DC0" w:rsidRDefault="00000000">
      <w:pPr>
        <w:spacing w:line="30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427DC0">
        <w:rPr>
          <w:rFonts w:ascii="標楷體" w:eastAsia="標楷體" w:hAnsi="標楷體" w:cs="標楷體"/>
          <w:b/>
          <w:sz w:val="32"/>
          <w:szCs w:val="32"/>
        </w:rPr>
        <w:t>需求說明書</w:t>
      </w:r>
    </w:p>
    <w:p w14:paraId="00000004" w14:textId="111F644F" w:rsidR="00D849E0" w:rsidRPr="00427DC0" w:rsidRDefault="00000000">
      <w:pPr>
        <w:spacing w:before="240" w:after="240" w:line="240" w:lineRule="auto"/>
        <w:rPr>
          <w:rFonts w:ascii="標楷體" w:eastAsia="標楷體" w:hAnsi="標楷體" w:cs="標楷體"/>
          <w:b/>
          <w:sz w:val="24"/>
          <w:szCs w:val="24"/>
        </w:rPr>
      </w:pPr>
      <w:r w:rsidRPr="00427DC0">
        <w:rPr>
          <w:rFonts w:ascii="標楷體" w:eastAsia="標楷體" w:hAnsi="標楷體" w:cs="標楷體"/>
          <w:sz w:val="24"/>
          <w:szCs w:val="24"/>
        </w:rPr>
        <w:t>採購案號：202</w:t>
      </w:r>
      <w:r w:rsidR="00210281">
        <w:rPr>
          <w:rFonts w:ascii="標楷體" w:eastAsia="標楷體" w:hAnsi="標楷體" w:cs="標楷體" w:hint="eastAsia"/>
          <w:sz w:val="24"/>
          <w:szCs w:val="24"/>
        </w:rPr>
        <w:t>6</w:t>
      </w:r>
      <w:r w:rsidRPr="00427DC0">
        <w:rPr>
          <w:rFonts w:ascii="標楷體" w:eastAsia="標楷體" w:hAnsi="標楷體" w:cs="標楷體"/>
          <w:sz w:val="24"/>
          <w:szCs w:val="24"/>
        </w:rPr>
        <w:t>-CR0</w:t>
      </w:r>
      <w:r w:rsidR="00210281">
        <w:rPr>
          <w:rFonts w:ascii="標楷體" w:eastAsia="標楷體" w:hAnsi="標楷體" w:cs="標楷體" w:hint="eastAsia"/>
          <w:sz w:val="24"/>
          <w:szCs w:val="24"/>
        </w:rPr>
        <w:t>2</w:t>
      </w:r>
      <w:r w:rsidRPr="00427DC0">
        <w:rPr>
          <w:rFonts w:ascii="標楷體" w:eastAsia="標楷體" w:hAnsi="標楷體" w:cs="標楷體"/>
          <w:sz w:val="24"/>
          <w:szCs w:val="24"/>
        </w:rPr>
        <w:t>1</w:t>
      </w:r>
    </w:p>
    <w:p w14:paraId="00000005" w14:textId="77777777" w:rsidR="00D849E0" w:rsidRPr="00427DC0" w:rsidRDefault="00000000">
      <w:pPr>
        <w:spacing w:before="240" w:after="240" w:line="240" w:lineRule="auto"/>
        <w:rPr>
          <w:rFonts w:ascii="標楷體" w:eastAsia="標楷體" w:hAnsi="標楷體" w:cs="標楷體"/>
          <w:sz w:val="24"/>
          <w:szCs w:val="24"/>
        </w:rPr>
      </w:pPr>
      <w:proofErr w:type="gramStart"/>
      <w:r w:rsidRPr="00427DC0">
        <w:rPr>
          <w:rFonts w:ascii="標楷體" w:eastAsia="標楷體" w:hAnsi="標楷體" w:cs="標楷體"/>
          <w:sz w:val="24"/>
          <w:szCs w:val="24"/>
        </w:rPr>
        <w:t>採購案名</w:t>
      </w:r>
      <w:proofErr w:type="gramEnd"/>
      <w:r w:rsidRPr="00427DC0">
        <w:rPr>
          <w:rFonts w:ascii="標楷體" w:eastAsia="標楷體" w:hAnsi="標楷體" w:cs="標楷體"/>
          <w:sz w:val="24"/>
          <w:szCs w:val="24"/>
        </w:rPr>
        <w:t>：「庫房空間清潔維護服務」勞務採購案</w:t>
      </w:r>
    </w:p>
    <w:p w14:paraId="00000006" w14:textId="77777777" w:rsidR="00D849E0" w:rsidRPr="00427DC0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b/>
          <w:color w:val="000000"/>
          <w:sz w:val="24"/>
          <w:szCs w:val="24"/>
        </w:rPr>
        <w:t>背景說明：</w:t>
      </w:r>
    </w:p>
    <w:bookmarkStart w:id="0" w:name="_heading=h.12xd5yuuyxhb" w:colFirst="0" w:colLast="0" w:displacedByCustomXml="next"/>
    <w:bookmarkEnd w:id="0" w:displacedByCustomXml="next"/>
    <w:sdt>
      <w:sdtPr>
        <w:rPr>
          <w:rFonts w:ascii="標楷體" w:eastAsia="標楷體" w:hAnsi="標楷體"/>
        </w:rPr>
        <w:tag w:val="goog_rdk_0"/>
        <w:id w:val="-1534715691"/>
      </w:sdtPr>
      <w:sdtContent>
        <w:p w14:paraId="00000007" w14:textId="25245502" w:rsidR="00D849E0" w:rsidRPr="001F762E" w:rsidRDefault="00000000" w:rsidP="00427DC0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240" w:line="240" w:lineRule="auto"/>
            <w:ind w:left="480"/>
            <w:rPr>
              <w:rFonts w:ascii="標楷體" w:eastAsia="標楷體" w:hAnsi="標楷體"/>
              <w:color w:val="000000"/>
            </w:rPr>
          </w:pPr>
          <w:r w:rsidRPr="00427DC0">
            <w:rPr>
              <w:rFonts w:ascii="標楷體" w:eastAsia="標楷體" w:hAnsi="標楷體" w:cs="標楷體"/>
              <w:color w:val="000000"/>
              <w:sz w:val="24"/>
              <w:szCs w:val="24"/>
            </w:rPr>
            <w:t>本中心樹林片庫作為影視聽文物等典藏及修復場域，其中忠信街庫房：忠信街1號2樓、忠信街10號6樓(含7樓)、11號2樓、11號3樓、13號3樓、11號4樓、11號5樓、16號3樓及</w:t>
          </w:r>
          <w:r w:rsidR="00241DDB">
            <w:rPr>
              <w:rFonts w:ascii="標楷體" w:eastAsia="標楷體" w:hAnsi="標楷體" w:cs="標楷體" w:hint="eastAsia"/>
              <w:color w:val="000000"/>
              <w:sz w:val="24"/>
              <w:szCs w:val="24"/>
            </w:rPr>
            <w:t>其它</w:t>
          </w:r>
          <w:r w:rsidRPr="00427DC0">
            <w:rPr>
              <w:rFonts w:ascii="標楷體" w:eastAsia="標楷體" w:hAnsi="標楷體" w:cs="標楷體"/>
              <w:color w:val="000000"/>
              <w:sz w:val="24"/>
              <w:szCs w:val="24"/>
            </w:rPr>
            <w:t>配合短期外包廠商進駐之庫房，共9處</w:t>
          </w:r>
          <w:r w:rsidR="0018031E" w:rsidRPr="00427DC0">
            <w:rPr>
              <w:rFonts w:ascii="標楷體" w:eastAsia="標楷體" w:hAnsi="標楷體" w:cs="標楷體" w:hint="eastAsia"/>
              <w:color w:val="000000"/>
              <w:sz w:val="24"/>
              <w:szCs w:val="24"/>
            </w:rPr>
            <w:t>等</w:t>
          </w:r>
          <w:r w:rsidRPr="00427DC0">
            <w:rPr>
              <w:rFonts w:ascii="標楷體" w:eastAsia="標楷體" w:hAnsi="標楷體" w:cs="標楷體"/>
              <w:color w:val="000000"/>
              <w:sz w:val="24"/>
              <w:szCs w:val="24"/>
            </w:rPr>
            <w:t>為同仁進行保存修復、行政業務核心之辦公區域，為確保員工辦公空間整潔、乾淨舒適，以維良好之環境品質，故擬簽立長期清潔維護服務合約。</w:t>
          </w:r>
        </w:p>
      </w:sdtContent>
    </w:sdt>
    <w:p w14:paraId="00000008" w14:textId="77777777" w:rsidR="00D849E0" w:rsidRPr="00427DC0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80" w:line="240" w:lineRule="auto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b/>
          <w:color w:val="000000"/>
          <w:sz w:val="24"/>
          <w:szCs w:val="24"/>
        </w:rPr>
        <w:t>投標廠商資格</w:t>
      </w:r>
    </w:p>
    <w:p w14:paraId="00000009" w14:textId="56F13AEF" w:rsidR="00D849E0" w:rsidRPr="00427DC0" w:rsidRDefault="00000000" w:rsidP="001F76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標楷體" w:eastAsia="標楷體" w:hAnsi="標楷體" w:cs="標楷體"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color w:val="000000"/>
          <w:sz w:val="24"/>
          <w:szCs w:val="24"/>
        </w:rPr>
        <w:t>依中華民國法令核准設立或登記立案、合法納稅之公司、合夥或獨資之工商行號，營業項目</w:t>
      </w:r>
      <w:r w:rsidR="0018031E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代碼</w:t>
      </w:r>
      <w:r w:rsidRPr="00427DC0">
        <w:rPr>
          <w:rFonts w:ascii="標楷體" w:eastAsia="標楷體" w:hAnsi="標楷體" w:cs="標楷體"/>
          <w:color w:val="000000"/>
          <w:sz w:val="24"/>
          <w:szCs w:val="24"/>
        </w:rPr>
        <w:t>需包含</w:t>
      </w:r>
      <w:r w:rsidR="00905FF1" w:rsidRPr="00427DC0">
        <w:rPr>
          <w:rFonts w:ascii="標楷體" w:eastAsia="標楷體" w:hAnsi="標楷體" w:cs="標楷體"/>
          <w:color w:val="000000"/>
          <w:sz w:val="24"/>
          <w:szCs w:val="24"/>
        </w:rPr>
        <w:t>J101010</w:t>
      </w:r>
      <w:r w:rsidR="00905FF1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建築物清潔服務業</w:t>
      </w:r>
      <w:r w:rsidR="0018031E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或營業代碼有ZZ99999</w:t>
      </w:r>
      <w:proofErr w:type="gramStart"/>
      <w:r w:rsidR="0018031E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（</w:t>
      </w:r>
      <w:proofErr w:type="gramEnd"/>
      <w:r w:rsidR="0018031E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該特定營業項目非屬許可業務者，廠商所營事業之登記，如載明除許可業務外，得經營法令非禁止或限制之業務者，視為包括該特定營業項目。）</w:t>
      </w:r>
    </w:p>
    <w:p w14:paraId="0000000A" w14:textId="77777777" w:rsidR="00D849E0" w:rsidRPr="00427DC0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b/>
          <w:color w:val="000000"/>
          <w:sz w:val="24"/>
          <w:szCs w:val="24"/>
        </w:rPr>
        <w:t>履約期間</w:t>
      </w:r>
    </w:p>
    <w:p w14:paraId="0000000B" w14:textId="2004DA55" w:rsidR="00D849E0" w:rsidRPr="00427DC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color w:val="000000"/>
          <w:sz w:val="24"/>
          <w:szCs w:val="24"/>
        </w:rPr>
        <w:t>自11</w:t>
      </w:r>
      <w:r w:rsidR="00210281">
        <w:rPr>
          <w:rFonts w:ascii="標楷體" w:eastAsia="標楷體" w:hAnsi="標楷體" w:cs="標楷體" w:hint="eastAsia"/>
          <w:color w:val="000000"/>
          <w:sz w:val="24"/>
          <w:szCs w:val="24"/>
        </w:rPr>
        <w:t>5</w:t>
      </w:r>
      <w:r w:rsidRPr="00427DC0">
        <w:rPr>
          <w:rFonts w:ascii="標楷體" w:eastAsia="標楷體" w:hAnsi="標楷體" w:cs="標楷體"/>
          <w:color w:val="000000"/>
          <w:sz w:val="24"/>
          <w:szCs w:val="24"/>
        </w:rPr>
        <w:t>年6月1日起至11</w:t>
      </w:r>
      <w:r w:rsidR="00210281">
        <w:rPr>
          <w:rFonts w:ascii="標楷體" w:eastAsia="標楷體" w:hAnsi="標楷體" w:cs="標楷體" w:hint="eastAsia"/>
          <w:color w:val="000000"/>
          <w:sz w:val="24"/>
          <w:szCs w:val="24"/>
        </w:rPr>
        <w:t>6</w:t>
      </w:r>
      <w:r w:rsidRPr="00427DC0">
        <w:rPr>
          <w:rFonts w:ascii="標楷體" w:eastAsia="標楷體" w:hAnsi="標楷體" w:cs="標楷體"/>
          <w:color w:val="000000"/>
          <w:sz w:val="24"/>
          <w:szCs w:val="24"/>
        </w:rPr>
        <w:t>年5月31日止，共計1年。</w:t>
      </w:r>
    </w:p>
    <w:p w14:paraId="0000000C" w14:textId="77777777" w:rsidR="00D849E0" w:rsidRPr="00427DC0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hanging="567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b/>
          <w:color w:val="000000"/>
          <w:sz w:val="24"/>
          <w:szCs w:val="24"/>
        </w:rPr>
        <w:t>經費預算</w:t>
      </w:r>
    </w:p>
    <w:p w14:paraId="0000000D" w14:textId="21C2035D" w:rsidR="00D849E0" w:rsidRPr="00427DC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標楷體" w:eastAsia="標楷體" w:hAnsi="標楷體" w:cs="標楷體"/>
          <w:b/>
          <w:color w:val="000000"/>
          <w:sz w:val="24"/>
          <w:szCs w:val="24"/>
        </w:rPr>
      </w:pPr>
      <w:bookmarkStart w:id="1" w:name="_heading=h.f5c9uhxi1uqc" w:colFirst="0" w:colLast="0"/>
      <w:bookmarkEnd w:id="1"/>
      <w:r w:rsidRPr="00427DC0">
        <w:rPr>
          <w:rFonts w:ascii="標楷體" w:eastAsia="標楷體" w:hAnsi="標楷體" w:cs="標楷體"/>
          <w:color w:val="000000"/>
          <w:sz w:val="24"/>
          <w:szCs w:val="24"/>
        </w:rPr>
        <w:t>新</w:t>
      </w:r>
      <w:r w:rsidR="0018031E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臺</w:t>
      </w:r>
      <w:r w:rsidRPr="00427DC0">
        <w:rPr>
          <w:rFonts w:ascii="標楷體" w:eastAsia="標楷體" w:hAnsi="標楷體" w:cs="標楷體"/>
          <w:color w:val="000000"/>
          <w:sz w:val="24"/>
          <w:szCs w:val="24"/>
        </w:rPr>
        <w:t>幣</w:t>
      </w:r>
      <w:r w:rsidR="003D33EC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1,</w:t>
      </w:r>
      <w:r w:rsidR="00210281">
        <w:rPr>
          <w:rFonts w:ascii="標楷體" w:eastAsia="標楷體" w:hAnsi="標楷體" w:cs="標楷體" w:hint="eastAsia"/>
          <w:color w:val="000000"/>
          <w:sz w:val="24"/>
          <w:szCs w:val="24"/>
        </w:rPr>
        <w:t>500</w:t>
      </w:r>
      <w:r w:rsidR="003D33EC" w:rsidRPr="00427DC0">
        <w:rPr>
          <w:rFonts w:ascii="標楷體" w:eastAsia="標楷體" w:hAnsi="標楷體" w:cs="標楷體" w:hint="eastAsia"/>
          <w:color w:val="000000"/>
          <w:sz w:val="24"/>
          <w:szCs w:val="24"/>
        </w:rPr>
        <w:t>,</w:t>
      </w:r>
      <w:r w:rsidR="00210281">
        <w:rPr>
          <w:rFonts w:ascii="標楷體" w:eastAsia="標楷體" w:hAnsi="標楷體" w:cs="標楷體" w:hint="eastAsia"/>
          <w:color w:val="000000"/>
          <w:sz w:val="24"/>
          <w:szCs w:val="24"/>
        </w:rPr>
        <w:t>000</w:t>
      </w:r>
      <w:r w:rsidRPr="00427DC0">
        <w:rPr>
          <w:rFonts w:ascii="標楷體" w:eastAsia="標楷體" w:hAnsi="標楷體" w:cs="標楷體"/>
          <w:color w:val="000000"/>
          <w:sz w:val="24"/>
          <w:szCs w:val="24"/>
        </w:rPr>
        <w:t>元整(含稅)。</w:t>
      </w:r>
    </w:p>
    <w:p w14:paraId="0000000E" w14:textId="77777777" w:rsidR="00D849E0" w:rsidRPr="001F762E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567" w:hanging="567"/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"/>
          <w:id w:val="-47375629"/>
        </w:sdtPr>
        <w:sdtContent>
          <w:r w:rsidRPr="001F762E">
            <w:rPr>
              <w:rFonts w:ascii="標楷體" w:eastAsia="標楷體" w:hAnsi="標楷體" w:cs="Gungsuh" w:hint="eastAsia"/>
              <w:b/>
              <w:color w:val="000000"/>
              <w:sz w:val="24"/>
              <w:szCs w:val="24"/>
            </w:rPr>
            <w:t>清潔維護需求說明</w:t>
          </w:r>
        </w:sdtContent>
      </w:sdt>
    </w:p>
    <w:p w14:paraId="0000000F" w14:textId="77777777" w:rsidR="00D849E0" w:rsidRPr="001F762E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1134" w:hanging="567"/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"/>
          <w:id w:val="671068660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工作時間：</w:t>
          </w:r>
        </w:sdtContent>
      </w:sdt>
    </w:p>
    <w:p w14:paraId="00000010" w14:textId="77777777" w:rsidR="00D849E0" w:rsidRPr="001F762E" w:rsidRDefault="00000000">
      <w:pPr>
        <w:pBdr>
          <w:top w:val="nil"/>
          <w:left w:val="nil"/>
          <w:bottom w:val="nil"/>
          <w:right w:val="nil"/>
          <w:between w:val="nil"/>
        </w:pBdr>
        <w:ind w:left="1134"/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3"/>
          <w:id w:val="902868408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依本中心樹林片庫上班日(主要比照「政府行政機關辦公日曆表」)，每日9:00~18:00，午休時間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為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12:00~13:30；廠商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每日均需派員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執行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清潔維護工作。若遇颱風、天災因素等特殊情況，且經工作地點所在地市政府宣布停止上班者，比照停止辦公之規定辦理，及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若遇本中心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因特殊狀況，樹林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片庫無人員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留守狀態，則不需派員排班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清潔，由片庫管理人提早告知廠商。</w:t>
          </w:r>
        </w:sdtContent>
      </w:sdt>
    </w:p>
    <w:p w14:paraId="00000011" w14:textId="77777777" w:rsidR="00D849E0" w:rsidRPr="001F762E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1134" w:hanging="567"/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4"/>
          <w:id w:val="-550152558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需求人數：</w:t>
          </w:r>
        </w:sdtContent>
      </w:sdt>
    </w:p>
    <w:bookmarkStart w:id="2" w:name="_heading=h.rtaepkeu0106" w:colFirst="0" w:colLast="0"/>
    <w:bookmarkEnd w:id="2"/>
    <w:p w14:paraId="00000012" w14:textId="77777777" w:rsidR="00D849E0" w:rsidRPr="001F762E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5"/>
          <w:id w:val="2041008166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每日派駐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清潔之工作人員至少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2名：1名需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為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全天班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(9:00~18:00)，1名則由參與投標廠商視其工作安排規劃排班時數，若有額外增補員數由廠商視本案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清潔需求工作項目及頻率內容增加；另應指派熟悉本案工作內容之督導人員擔任本案聯繫窗口。</w:t>
          </w:r>
        </w:sdtContent>
      </w:sdt>
    </w:p>
    <w:p w14:paraId="00000013" w14:textId="77777777" w:rsidR="00D849E0" w:rsidRPr="001F762E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6"/>
          <w:id w:val="495382351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上述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清潔人員須年滿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20歲(含)以上，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並具有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3年以上實際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清潔服務經驗，並經原任職公司出具服務證明或由廠商出具切結書證明；且為本國公民或已取得在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臺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工作證，身心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健全、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服務熱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忱、態度親切，無不良紀錄及法定傳染病者，廠商除上述固定駐點人力外，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須可隨時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機動性派駐臨時額外人力支援。</w:t>
          </w:r>
        </w:sdtContent>
      </w:sdt>
    </w:p>
    <w:p w14:paraId="00000014" w14:textId="77777777" w:rsidR="00D849E0" w:rsidRPr="001F762E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7"/>
          <w:id w:val="201372813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派駐之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人員均應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為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得標承攬廠商依法聘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僱員工，並依勞動法規定及本案勞務採購契約內容為其員工投保相關保險；且清潔人員之薪資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(報酬)，其金額應高於最低工資1.1倍。</w:t>
          </w:r>
        </w:sdtContent>
      </w:sdt>
    </w:p>
    <w:p w14:paraId="00000015" w14:textId="77777777" w:rsidR="00D849E0" w:rsidRPr="001F762E" w:rsidRDefault="00D849E0">
      <w:pPr>
        <w:rPr>
          <w:rFonts w:ascii="標楷體" w:eastAsia="標楷體" w:hAnsi="標楷體" w:cs="Times New Roman"/>
          <w:sz w:val="24"/>
          <w:szCs w:val="24"/>
        </w:rPr>
      </w:pPr>
    </w:p>
    <w:p w14:paraId="00000016" w14:textId="77777777" w:rsidR="00D849E0" w:rsidRPr="001F762E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1134" w:hanging="567"/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8"/>
          <w:id w:val="-483383646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工作地點</w:t>
          </w:r>
        </w:sdtContent>
      </w:sdt>
    </w:p>
    <w:tbl>
      <w:tblPr>
        <w:tblStyle w:val="af9"/>
        <w:tblW w:w="92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00"/>
        <w:gridCol w:w="4880"/>
        <w:gridCol w:w="1080"/>
        <w:gridCol w:w="2460"/>
      </w:tblGrid>
      <w:tr w:rsidR="00D849E0" w:rsidRPr="00427DC0" w14:paraId="2E1B7D79" w14:textId="77777777">
        <w:trPr>
          <w:trHeight w:val="4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編號</w:t>
            </w:r>
          </w:p>
        </w:tc>
        <w:tc>
          <w:tcPr>
            <w:tcW w:w="4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工 作 地 點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面積(約)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D849E0" w:rsidRPr="00427DC0" w14:paraId="6FA94B18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新北市樹林區忠信街1號2樓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10坪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D849E0" w:rsidRPr="00427DC0" w14:paraId="4CB2C424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1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新北市樹林區忠信街10號6樓(含7樓)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70坪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D849E0" w:rsidRPr="00427DC0" w14:paraId="011B6CA1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新北市樹林區忠信街11號2樓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62坪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D849E0" w:rsidRPr="00427DC0" w14:paraId="1422FDE9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新北市樹林區忠信街11號3樓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40坪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11號與13號庫房相通</w:t>
            </w:r>
          </w:p>
        </w:tc>
      </w:tr>
      <w:tr w:rsidR="00D849E0" w:rsidRPr="00427DC0" w14:paraId="1D738793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新北市樹林區忠信街13號3樓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23坪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11號與13號庫房相通</w:t>
            </w:r>
          </w:p>
        </w:tc>
      </w:tr>
      <w:tr w:rsidR="00D849E0" w:rsidRPr="00427DC0" w14:paraId="7424CCA8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2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新北市樹林區忠信街11號4樓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70坪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D849E0" w:rsidRPr="00427DC0" w14:paraId="42CC3EB5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新北市樹林區忠信街11號5樓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55坪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D849E0" w:rsidRPr="00427DC0" w14:paraId="308E76C1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新北市樹林區忠信街16號3樓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30坪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A" w14:textId="77777777" w:rsidR="00D849E0" w:rsidRPr="00427DC0" w:rsidRDefault="00D849E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D849E0" w:rsidRPr="00427DC0" w14:paraId="646E8B26" w14:textId="77777777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9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短期其它庫房廁所清潔(外包廠商進駐時)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6坪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3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427DC0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　</w:t>
            </w:r>
          </w:p>
        </w:tc>
      </w:tr>
    </w:tbl>
    <w:p w14:paraId="0000003F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134"/>
        <w:rPr>
          <w:rFonts w:ascii="標楷體" w:eastAsia="標楷體" w:hAnsi="標楷體" w:cs="Times New Roman"/>
          <w:b/>
          <w:color w:val="000000"/>
          <w:sz w:val="24"/>
          <w:szCs w:val="24"/>
        </w:rPr>
      </w:pPr>
    </w:p>
    <w:p w14:paraId="00000040" w14:textId="77777777" w:rsidR="00D849E0" w:rsidRPr="001F762E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1134" w:hanging="567"/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9"/>
          <w:id w:val="-4603010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工作項目及作業頻率</w:t>
          </w:r>
        </w:sdtContent>
      </w:sdt>
    </w:p>
    <w:p w14:paraId="00000041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0"/>
          <w:id w:val="364565084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、新北市樹林區忠信街1號2樓：</w:t>
          </w:r>
        </w:sdtContent>
      </w:sdt>
    </w:p>
    <w:tbl>
      <w:tblPr>
        <w:tblStyle w:val="afa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3C5D3FA5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4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04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605F785A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04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04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4999059D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門口辦公區</w:t>
            </w:r>
          </w:p>
          <w:p w14:paraId="0000005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5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僅掃地即可，無須拖地，但倘有明顯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0E79279D" w14:textId="77777777">
        <w:trPr>
          <w:trHeight w:val="157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垃圾傾倒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垃圾收集/傾倒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5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垃圾清運及分類，每週應檢視清理三次，周遭隨時保持乾淨；垃圾收集後須拿至11號3樓陽台垃圾暫時集中地放置。</w:t>
            </w:r>
          </w:p>
        </w:tc>
      </w:tr>
      <w:tr w:rsidR="00D849E0" w:rsidRPr="00427DC0" w14:paraId="58F161C3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5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廁所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(男女共用)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6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3F406ABA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6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254B4933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6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7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5443E505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4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7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4BB5D332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7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8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8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197411F6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8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8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8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8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8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8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8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14E1DA52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08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08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090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614"/>
        <w:rPr>
          <w:rFonts w:ascii="標楷體" w:eastAsia="標楷體" w:hAnsi="標楷體" w:cs="Times New Roman"/>
          <w:color w:val="000000"/>
          <w:sz w:val="24"/>
          <w:szCs w:val="24"/>
        </w:rPr>
      </w:pPr>
    </w:p>
    <w:p w14:paraId="00000091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1"/>
          <w:id w:val="1862394319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、新北市樹林區忠信街10號6樓(含7樓)：</w:t>
          </w:r>
        </w:sdtContent>
      </w:sdt>
    </w:p>
    <w:tbl>
      <w:tblPr>
        <w:tblStyle w:val="afb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1935BDDF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9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9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9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9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09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3DC1E443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9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9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9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09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09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09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09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525EA66C" w14:textId="77777777">
        <w:trPr>
          <w:trHeight w:val="315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庫房入口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大門內入口處</w:t>
            </w:r>
          </w:p>
        </w:tc>
        <w:tc>
          <w:tcPr>
            <w:tcW w:w="2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A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14234D09" w14:textId="77777777">
        <w:trPr>
          <w:trHeight w:val="31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桌面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A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同仁用餐桌面擦拭整理。</w:t>
            </w:r>
          </w:p>
        </w:tc>
      </w:tr>
      <w:tr w:rsidR="00D849E0" w:rsidRPr="00427DC0" w14:paraId="294F16E8" w14:textId="77777777">
        <w:trPr>
          <w:trHeight w:val="157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A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大垃圾桶(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橘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垃圾收集/傾倒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B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垃圾清運及分類，每週應檢視清理三次，周遭隨時保持乾淨；垃圾收集後須拿至11號3樓陽台垃圾暫時集中地放置。</w:t>
            </w:r>
          </w:p>
        </w:tc>
      </w:tr>
      <w:tr w:rsidR="00D849E0" w:rsidRPr="00427DC0" w14:paraId="5A2E8471" w14:textId="77777777">
        <w:trPr>
          <w:trHeight w:val="31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5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公共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梯廳間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B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459BCBCD" w14:textId="77777777">
        <w:trPr>
          <w:trHeight w:val="630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C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透明/霧面玻璃門窗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B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C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應保持乾淨明亮無明顯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髒汙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。</w:t>
            </w:r>
          </w:p>
        </w:tc>
      </w:tr>
      <w:tr w:rsidR="00D849E0" w:rsidRPr="00427DC0" w14:paraId="04E64EC5" w14:textId="77777777">
        <w:trPr>
          <w:trHeight w:val="94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3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天花板/牆面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(高度2公尺以下)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蜘蛛網清除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C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12688022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辦公區空間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6、7樓地板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C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D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4E086467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1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飲水機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/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置水盤傾倒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乾淨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D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含旁邊置放水杯公用桌面清潔擦拭。</w:t>
            </w:r>
          </w:p>
        </w:tc>
      </w:tr>
      <w:tr w:rsidR="00D849E0" w:rsidRPr="00427DC0" w14:paraId="3300AB45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7樓垃圾桶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垃圾收集/傾倒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D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7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樓公區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垃圾桶每日應檢視傾倒一次</w:t>
            </w:r>
          </w:p>
        </w:tc>
      </w:tr>
      <w:tr w:rsidR="00D849E0" w:rsidRPr="00427DC0" w14:paraId="3BB74677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D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事務/影印機外殼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E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1171941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前後陽台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E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每月至少清掃二次，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適時濕拖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，如有垃圾、明顯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6E3073CE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排水孔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E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F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落葉、雜物需清除，維持排水管線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暢通，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遇颱風、雨天需特別注意。</w:t>
            </w:r>
          </w:p>
        </w:tc>
      </w:tr>
      <w:tr w:rsidR="00D849E0" w:rsidRPr="00427DC0" w14:paraId="53D79195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廁所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0F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0FF8EE27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0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5BD50CA8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0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1753759B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0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0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77D37659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0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清潔刮拭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1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067039A2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1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1A5FB4BA" w14:textId="77777777">
        <w:trPr>
          <w:trHeight w:val="9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10、12號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大樓公區</w:t>
            </w:r>
            <w:proofErr w:type="gram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1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樓梯廳入口、電梯地面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2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依電梯內公告，每月輪值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一週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(約)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公區清掃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，菸蒂、飲料垃圾應清除。</w:t>
            </w:r>
          </w:p>
        </w:tc>
      </w:tr>
      <w:tr w:rsidR="00D849E0" w:rsidRPr="00427DC0" w14:paraId="64A4F1E0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12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12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12C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614"/>
        <w:rPr>
          <w:rFonts w:ascii="標楷體" w:eastAsia="標楷體" w:hAnsi="標楷體" w:cs="Times New Roman"/>
          <w:color w:val="000000"/>
          <w:sz w:val="24"/>
          <w:szCs w:val="24"/>
        </w:rPr>
      </w:pPr>
    </w:p>
    <w:p w14:paraId="0000012D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2"/>
          <w:id w:val="1304425838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、新北市樹林區忠信街11號2樓：</w:t>
          </w:r>
        </w:sdtContent>
      </w:sdt>
    </w:p>
    <w:tbl>
      <w:tblPr>
        <w:tblStyle w:val="afc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79B9D0D7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13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688DC71B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5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13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13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13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13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221C5284" w14:textId="77777777">
        <w:trPr>
          <w:trHeight w:val="315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庫房入口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大門口地墊</w:t>
            </w:r>
          </w:p>
        </w:tc>
        <w:tc>
          <w:tcPr>
            <w:tcW w:w="2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清掃/吸塵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4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33966786" w14:textId="77777777">
        <w:trPr>
          <w:trHeight w:val="31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3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公共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梯廳間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4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2C0E43CB" w14:textId="77777777">
        <w:trPr>
          <w:trHeight w:val="94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天花板/牆面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(高度2公尺以下)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蜘蛛網清除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4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5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3A4B7A7E" w14:textId="77777777">
        <w:trPr>
          <w:trHeight w:val="630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1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大門玻璃門窗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5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應保持乾淨明亮無明顯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髒汙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。</w:t>
            </w:r>
          </w:p>
        </w:tc>
      </w:tr>
      <w:tr w:rsidR="00D849E0" w:rsidRPr="00427DC0" w14:paraId="7CA71301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辦公區空間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5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30910866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5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公用檔案櫃檯面、置物櫃架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6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46FBEE6C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事務/影印機外殼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6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49F67602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透明玻璃門窗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7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應保持乾淨明亮無明顯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髒汙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。</w:t>
            </w:r>
          </w:p>
        </w:tc>
      </w:tr>
      <w:tr w:rsidR="00D849E0" w:rsidRPr="00427DC0" w14:paraId="0F19FD3A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門口走廊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7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73144D05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公用置物櫃架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8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6CDBA66F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廁所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8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418CE6A3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8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5578CDDC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0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9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167E582D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9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809755E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清潔刮拭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A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6DE84168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5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A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02221DB5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1A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1A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1B3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614"/>
        <w:rPr>
          <w:rFonts w:ascii="標楷體" w:eastAsia="標楷體" w:hAnsi="標楷體" w:cs="Times New Roman"/>
          <w:color w:val="000000"/>
          <w:sz w:val="24"/>
          <w:szCs w:val="24"/>
        </w:rPr>
      </w:pPr>
    </w:p>
    <w:p w14:paraId="000001B4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3"/>
          <w:id w:val="-474758025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、新北市樹林區忠信街11號3樓：</w:t>
          </w:r>
        </w:sdtContent>
      </w:sdt>
    </w:p>
    <w:tbl>
      <w:tblPr>
        <w:tblStyle w:val="afd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33FEA1E8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nil"/>
              <w:right w:val="single" w:sz="6" w:space="0" w:color="000000"/>
            </w:tcBorders>
            <w:vAlign w:val="center"/>
          </w:tcPr>
          <w:p w14:paraId="000001B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4A960E02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C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1B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1C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1C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nil"/>
              <w:right w:val="single" w:sz="6" w:space="0" w:color="000000"/>
            </w:tcBorders>
            <w:vAlign w:val="center"/>
          </w:tcPr>
          <w:p w14:paraId="000001C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79A43C90" w14:textId="77777777">
        <w:trPr>
          <w:trHeight w:val="315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庫房入口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公共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梯廳間</w:t>
            </w:r>
            <w:proofErr w:type="gramEnd"/>
          </w:p>
        </w:tc>
        <w:tc>
          <w:tcPr>
            <w:tcW w:w="2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C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2CB45859" w14:textId="77777777">
        <w:trPr>
          <w:trHeight w:val="630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天花板/牆面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(高度2公尺以下)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蜘蛛網清除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C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D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1DAE27E0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D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3D3C722D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會議桌面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D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兩張，含同仁用餐桌面。</w:t>
            </w:r>
          </w:p>
        </w:tc>
      </w:tr>
      <w:tr w:rsidR="00D849E0" w:rsidRPr="00427DC0" w14:paraId="52F4EBDB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D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放置水杯桌面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E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走廊旁，同仁放置水杯公用桌面*2張清潔擦拭。</w:t>
            </w:r>
          </w:p>
        </w:tc>
      </w:tr>
      <w:tr w:rsidR="00D849E0" w:rsidRPr="00427DC0" w14:paraId="190923A7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事務/影印機外殼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E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EA97126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碎紙機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E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廢紙清倒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F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目前放置於13號3樓。</w:t>
            </w:r>
          </w:p>
        </w:tc>
      </w:tr>
      <w:tr w:rsidR="00D849E0" w:rsidRPr="00427DC0" w14:paraId="15666A1E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4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透明玻璃門窗、展示櫃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1F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應保持乾淨明亮無明顯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髒汙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。</w:t>
            </w:r>
          </w:p>
        </w:tc>
      </w:tr>
      <w:tr w:rsidR="00D849E0" w:rsidRPr="00427DC0" w14:paraId="1501B3ED" w14:textId="77777777">
        <w:trPr>
          <w:trHeight w:val="9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辦公區空間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臨後陽台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辦公房間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F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0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7D605952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前陽台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茶水間及桶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裝水放置)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0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744F90E7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流理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、檯面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0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0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含電器櫃檯面</w:t>
            </w:r>
          </w:p>
        </w:tc>
      </w:tr>
      <w:tr w:rsidR="00D849E0" w:rsidRPr="00427DC0" w14:paraId="2B76E056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0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水槽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清洗/濾網更換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1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濾網需每日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更換。</w:t>
            </w:r>
          </w:p>
        </w:tc>
      </w:tr>
      <w:tr w:rsidR="00D849E0" w:rsidRPr="00427DC0" w14:paraId="0A8904CF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飲水機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/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置水盤傾倒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乾淨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1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458A2A34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1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垃圾傾倒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垃圾收集傾倒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2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上/下午各巡視清理1次。</w:t>
            </w:r>
          </w:p>
        </w:tc>
      </w:tr>
      <w:tr w:rsidR="00D849E0" w:rsidRPr="00427DC0" w14:paraId="6081DEC9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5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家電設備內外觀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2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冰箱、微波爐、電鍋…等家電機體外觀及內部擦拭，保持內部無異味。</w:t>
            </w:r>
          </w:p>
        </w:tc>
      </w:tr>
      <w:tr w:rsidR="00D849E0" w:rsidRPr="00427DC0" w14:paraId="714CB350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C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衛生紙、擦手紙、洗碗精、酒精…等適時補充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2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3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2687EC4A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後陽台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打掃乾淨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3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每月至少清掃兩次，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適時濕拖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，如有垃圾、明顯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47809FD6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排水孔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清理疏通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4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2C809D20" w14:textId="77777777">
        <w:trPr>
          <w:trHeight w:val="189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1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大垃圾桶(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橘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)、回收垃圾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清理集中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4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每週一、三、五下午14:30前協助將垃圾、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已滿的資源回收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…等廢棄物，清運到11號3樓梯廳垃圾集中地點，由配合的清運廠商、回收阿姨載運清除。</w:t>
            </w:r>
          </w:p>
        </w:tc>
      </w:tr>
      <w:tr w:rsidR="00D849E0" w:rsidRPr="00427DC0" w14:paraId="5D1899EF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廁所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4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13D64057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4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5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1D6F0D45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5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485CC45E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5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6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29E61BBF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4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6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7BC340CE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6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7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7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0C9A178D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27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27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279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614"/>
        <w:rPr>
          <w:rFonts w:ascii="標楷體" w:eastAsia="標楷體" w:hAnsi="標楷體" w:cs="Times New Roman"/>
          <w:b/>
          <w:color w:val="000000"/>
          <w:sz w:val="24"/>
          <w:szCs w:val="24"/>
        </w:rPr>
      </w:pPr>
    </w:p>
    <w:p w14:paraId="0000027A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4"/>
          <w:id w:val="487363953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、新北市樹林區忠信街13號3樓：</w:t>
          </w:r>
        </w:sdtContent>
      </w:sdt>
    </w:p>
    <w:tbl>
      <w:tblPr>
        <w:tblStyle w:val="afe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2F24BC69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7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7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7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7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28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2F5CDB2B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8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83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84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8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8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28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28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1850BDFD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8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走廊及公用區域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(不含同仁作業房間)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8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8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8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8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8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8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6C9563AE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0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公用水杯放置桌面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9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3A1E0312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透明玻璃展示櫃架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9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應保持乾淨明亮無明顯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髒汙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。</w:t>
            </w:r>
          </w:p>
        </w:tc>
      </w:tr>
      <w:tr w:rsidR="00D849E0" w:rsidRPr="00427DC0" w14:paraId="2C68A2EE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lastRenderedPageBreak/>
              <w:t>廁所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(男女共用)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9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A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453F52B0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5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A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2953F5B1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C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A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B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15055348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3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B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858ABAE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清潔刮拭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B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C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4CBEE05E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C1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C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C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C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C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C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C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51B24BCA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2C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2C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2CF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614"/>
        <w:rPr>
          <w:rFonts w:ascii="標楷體" w:eastAsia="標楷體" w:hAnsi="標楷體" w:cs="Times New Roman"/>
          <w:color w:val="000000"/>
          <w:sz w:val="24"/>
          <w:szCs w:val="24"/>
        </w:rPr>
      </w:pPr>
    </w:p>
    <w:p w14:paraId="000002D0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5"/>
          <w:id w:val="-2145108355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、</w:t>
          </w:r>
        </w:sdtContent>
      </w:sdt>
      <w:r w:rsidRPr="00427DC0">
        <w:rPr>
          <w:rFonts w:ascii="標楷體" w:eastAsia="標楷體" w:hAnsi="標楷體" w:cs="標楷體"/>
          <w:b/>
          <w:color w:val="000000"/>
          <w:sz w:val="24"/>
          <w:szCs w:val="24"/>
        </w:rPr>
        <w:t>新北市樹林區忠信街11號4樓</w:t>
      </w:r>
      <w:sdt>
        <w:sdtPr>
          <w:rPr>
            <w:rFonts w:ascii="標楷體" w:eastAsia="標楷體" w:hAnsi="標楷體"/>
          </w:rPr>
          <w:tag w:val="goog_rdk_16"/>
          <w:id w:val="-1678268403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：</w:t>
          </w:r>
        </w:sdtContent>
      </w:sdt>
    </w:p>
    <w:tbl>
      <w:tblPr>
        <w:tblStyle w:val="aff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36C52B78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2D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45215F4E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2D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2D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2D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2D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2C51FC78" w14:textId="77777777">
        <w:trPr>
          <w:trHeight w:val="315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D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庫房入口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大門口地墊</w:t>
            </w:r>
          </w:p>
        </w:tc>
        <w:tc>
          <w:tcPr>
            <w:tcW w:w="2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清掃/吸塵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E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604F45DC" w14:textId="77777777">
        <w:trPr>
          <w:trHeight w:val="31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公共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梯廳間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E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5C37E096" w14:textId="77777777">
        <w:trPr>
          <w:trHeight w:val="945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天花板/牆面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(高度2公尺以下)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E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蜘蛛網清除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F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66AFC843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辦公區空間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(含主管辦公室)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2F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00A29027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事務/影印機外殼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F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0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7780EB87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碎紙機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廢紙清倒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0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27D87F33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室內透明玻璃門窗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0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0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37948EC9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公用空間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(會議室、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哺乳室、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入口接待區)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1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593684E4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洽談區桌面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1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1B9510CC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1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公用置物櫃架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2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40B22026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5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白板、桌/檯面、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窗台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、沙發、按摩椅等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2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C883AEF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C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座椅擺置整齊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巡視整理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2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3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6149903B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lastRenderedPageBreak/>
              <w:t>茶水間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3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5E2F041E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流理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、檯面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3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4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4CBDE730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1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水槽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清洗/濾網更換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4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濾網需每日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更換。</w:t>
            </w:r>
          </w:p>
        </w:tc>
      </w:tr>
      <w:tr w:rsidR="00D849E0" w:rsidRPr="00427DC0" w14:paraId="2C5AF2AE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飲水機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/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置水盤傾倒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乾淨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4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381CD9AC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4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一般垃圾、資源回收垃圾收集傾倒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5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上/下午各巡視清理1次。</w:t>
            </w:r>
          </w:p>
        </w:tc>
      </w:tr>
      <w:tr w:rsidR="00D849E0" w:rsidRPr="00427DC0" w14:paraId="45D77ADE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家電設備內外觀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5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冰箱、微波爐、電鍋…等家電機體外觀及內部擦拭，保持內部無異味。</w:t>
            </w:r>
          </w:p>
        </w:tc>
      </w:tr>
      <w:tr w:rsidR="00D849E0" w:rsidRPr="00427DC0" w14:paraId="76917940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D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5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衛生紙、擦手紙、洗碗精、酒精…等適時補充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6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45E58DF3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廁所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6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12838D4E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6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7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5BD09DA2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7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6D3C47CF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7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7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3C9BC8FC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0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8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3F7A3DE5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8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8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4FA54592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38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38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395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614"/>
        <w:rPr>
          <w:rFonts w:ascii="標楷體" w:eastAsia="標楷體" w:hAnsi="標楷體" w:cs="Times New Roman"/>
          <w:b/>
          <w:color w:val="000000"/>
          <w:sz w:val="24"/>
          <w:szCs w:val="24"/>
        </w:rPr>
      </w:pPr>
    </w:p>
    <w:p w14:paraId="00000396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b/>
          <w:color w:val="000000"/>
          <w:sz w:val="24"/>
          <w:szCs w:val="24"/>
        </w:rPr>
        <w:t>、新北市樹林區忠信街11號5樓</w:t>
      </w:r>
      <w:sdt>
        <w:sdtPr>
          <w:rPr>
            <w:rFonts w:ascii="標楷體" w:eastAsia="標楷體" w:hAnsi="標楷體"/>
          </w:rPr>
          <w:tag w:val="goog_rdk_17"/>
          <w:id w:val="617957662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：</w:t>
          </w:r>
        </w:sdtContent>
      </w:sdt>
    </w:p>
    <w:tbl>
      <w:tblPr>
        <w:tblStyle w:val="aff0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341DA8A0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9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9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9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9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nil"/>
              <w:right w:val="single" w:sz="6" w:space="0" w:color="000000"/>
            </w:tcBorders>
            <w:vAlign w:val="center"/>
          </w:tcPr>
          <w:p w14:paraId="0000039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70DAC303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9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9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0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3A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3A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003A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nil"/>
              <w:right w:val="single" w:sz="6" w:space="0" w:color="000000"/>
            </w:tcBorders>
            <w:vAlign w:val="center"/>
          </w:tcPr>
          <w:p w14:paraId="000003A4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13782F79" w14:textId="77777777">
        <w:trPr>
          <w:trHeight w:val="315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庫房入口</w:t>
            </w:r>
          </w:p>
        </w:tc>
        <w:tc>
          <w:tcPr>
            <w:tcW w:w="18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公共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梯廳間</w:t>
            </w:r>
            <w:proofErr w:type="gramEnd"/>
          </w:p>
        </w:tc>
        <w:tc>
          <w:tcPr>
            <w:tcW w:w="2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A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4C1DF4C" w14:textId="77777777">
        <w:trPr>
          <w:trHeight w:val="630"/>
        </w:trPr>
        <w:tc>
          <w:tcPr>
            <w:tcW w:w="1400" w:type="dxa"/>
            <w:vMerge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C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天花板/牆面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(高度2公尺以下)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蜘蛛網清除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A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B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1CA00BC7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辦公區空間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B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42F0885E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會議桌面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B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C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20AC4508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1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事務/影印機外殼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C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BE1174E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碎紙機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廢紙清倒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C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5547C52E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C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輸出室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D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3D64583E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透明玻璃門窗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清潔刮拭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D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4D9A16E4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公用空間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D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E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2B6D16E6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4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公用檔案櫃檯面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E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131448E1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B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家電設備內外觀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E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F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冰箱、微波爐、電鍋…等家電機體外觀及內部擦拭，保持內部無異味。</w:t>
            </w:r>
          </w:p>
        </w:tc>
      </w:tr>
      <w:tr w:rsidR="00D849E0" w:rsidRPr="00427DC0" w14:paraId="0C3C929E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飲水機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/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置水盤傾倒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乾淨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F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AD177B1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垃圾收集傾倒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3F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3F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上/下午各巡視清理1次。</w:t>
            </w:r>
          </w:p>
        </w:tc>
      </w:tr>
      <w:tr w:rsidR="00D849E0" w:rsidRPr="00427DC0" w14:paraId="20E96EEF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前後陽台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打掃乾淨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0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前陽台每週至少清掃一次，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適時濕拖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，如有垃圾、明顯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3651920E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排水孔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清理疏通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0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725CE4A5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0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菸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灰缸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菸蒂傾倒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1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70BC8BAB" w14:textId="77777777">
        <w:trPr>
          <w:trHeight w:val="157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5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大垃圾桶(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橘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)、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回收垃圾桶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垃圾收集/傾倒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1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垃圾清運及分類，每天應檢視傾倒一次，周遭隨時保持乾淨；垃圾收集後須拿至11號3樓陽台垃圾暫時集中地放置。</w:t>
            </w:r>
          </w:p>
        </w:tc>
      </w:tr>
      <w:tr w:rsidR="00D849E0" w:rsidRPr="00427DC0" w14:paraId="0C471789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廁所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1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2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1E5E925A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3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2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2D214749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A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2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3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70B88506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1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3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71D41849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3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70B491F1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3F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4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4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4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4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4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4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5A4FBA45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44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447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44D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ind w:left="1614"/>
        <w:rPr>
          <w:rFonts w:ascii="標楷體" w:eastAsia="標楷體" w:hAnsi="標楷體" w:cs="Times New Roman"/>
          <w:color w:val="000000"/>
          <w:sz w:val="24"/>
          <w:szCs w:val="24"/>
        </w:rPr>
      </w:pPr>
    </w:p>
    <w:p w14:paraId="0000044E" w14:textId="77777777" w:rsidR="00D849E0" w:rsidRPr="001F7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r w:rsidRPr="00427DC0">
        <w:rPr>
          <w:rFonts w:ascii="標楷體" w:eastAsia="標楷體" w:hAnsi="標楷體" w:cs="標楷體"/>
          <w:b/>
          <w:color w:val="000000"/>
          <w:sz w:val="24"/>
          <w:szCs w:val="24"/>
        </w:rPr>
        <w:t>、新北市樹林區忠信街16號3樓</w:t>
      </w:r>
      <w:sdt>
        <w:sdtPr>
          <w:rPr>
            <w:rFonts w:ascii="標楷體" w:eastAsia="標楷體" w:hAnsi="標楷體"/>
          </w:rPr>
          <w:tag w:val="goog_rdk_18"/>
          <w:id w:val="2136136531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：</w:t>
          </w:r>
        </w:sdtContent>
      </w:sdt>
    </w:p>
    <w:tbl>
      <w:tblPr>
        <w:tblStyle w:val="aff1"/>
        <w:tblW w:w="93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00"/>
        <w:gridCol w:w="1880"/>
        <w:gridCol w:w="2000"/>
        <w:gridCol w:w="460"/>
        <w:gridCol w:w="460"/>
        <w:gridCol w:w="460"/>
        <w:gridCol w:w="2720"/>
      </w:tblGrid>
      <w:tr w:rsidR="00D849E0" w:rsidRPr="00427DC0" w14:paraId="31E776A7" w14:textId="77777777">
        <w:trPr>
          <w:trHeight w:val="330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4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lastRenderedPageBreak/>
              <w:t>區域</w:t>
            </w:r>
          </w:p>
        </w:tc>
        <w:tc>
          <w:tcPr>
            <w:tcW w:w="18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清潔項目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工作內容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5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維護週期(次)</w:t>
            </w:r>
          </w:p>
        </w:tc>
        <w:tc>
          <w:tcPr>
            <w:tcW w:w="27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45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備註</w:t>
            </w:r>
          </w:p>
        </w:tc>
      </w:tr>
      <w:tr w:rsidR="00D849E0" w:rsidRPr="00427DC0" w14:paraId="17BFB85E" w14:textId="77777777">
        <w:trPr>
          <w:trHeight w:val="330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6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88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8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日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b/>
                <w:color w:val="000000"/>
              </w:rPr>
              <w:t>週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000045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427DC0">
              <w:rPr>
                <w:rFonts w:ascii="標楷體" w:eastAsia="標楷體" w:hAnsi="標楷體" w:cs="標楷體"/>
                <w:b/>
                <w:color w:val="000000"/>
              </w:rPr>
              <w:t>月</w:t>
            </w:r>
          </w:p>
        </w:tc>
        <w:tc>
          <w:tcPr>
            <w:tcW w:w="272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00045C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D849E0" w:rsidRPr="00427DC0" w14:paraId="31109D81" w14:textId="77777777">
        <w:trPr>
          <w:trHeight w:val="1320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5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室內入口處及作業區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空間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(不含膠捲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存放房間)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5E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5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6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65772FE8" w14:textId="77777777">
        <w:trPr>
          <w:trHeight w:val="157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4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5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垃圾傾倒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垃圾收集/傾倒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8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9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6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垃圾清運及分類，每週應檢視清理三次，周遭隨時保持乾淨：垃圾收集後需拿至11號3樓陽台垃圾暫時集中地放置。</w:t>
            </w:r>
          </w:p>
        </w:tc>
      </w:tr>
      <w:tr w:rsidR="00D849E0" w:rsidRPr="00427DC0" w14:paraId="2875D384" w14:textId="77777777">
        <w:trPr>
          <w:trHeight w:val="945"/>
        </w:trPr>
        <w:tc>
          <w:tcPr>
            <w:tcW w:w="1400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廁所</w:t>
            </w:r>
            <w:r w:rsidRPr="00427DC0">
              <w:rPr>
                <w:rFonts w:ascii="標楷體" w:eastAsia="標楷體" w:hAnsi="標楷體" w:cs="標楷體"/>
                <w:color w:val="000000"/>
              </w:rPr>
              <w:br/>
              <w:t>(男女共用)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C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/馬桶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清潔刷洗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6F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0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7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上/下午應各巡視清潔1次，小便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斗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、馬桶內保持乾淨無垢，無異味。</w:t>
            </w:r>
          </w:p>
        </w:tc>
      </w:tr>
      <w:tr w:rsidR="00D849E0" w:rsidRPr="00427DC0" w14:paraId="4B402893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2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3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垃圾桶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傾倒換袋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6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7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7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上/下午應各巡視傾倒一次。</w:t>
            </w:r>
          </w:p>
        </w:tc>
      </w:tr>
      <w:tr w:rsidR="00D849E0" w:rsidRPr="00427DC0" w14:paraId="77615D06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9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A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B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清掃/拖拭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D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7E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7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地板需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清掃濕拖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(拖把避免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過濕)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，如有明顯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髒污應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立即清除。</w:t>
            </w:r>
          </w:p>
        </w:tc>
      </w:tr>
      <w:tr w:rsidR="00D849E0" w:rsidRPr="00427DC0" w14:paraId="6D3AB646" w14:textId="77777777">
        <w:trPr>
          <w:trHeight w:val="31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0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1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</w:t>
            </w: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檯</w:t>
            </w:r>
            <w:proofErr w:type="gram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2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清潔擦拭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4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8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</w:tr>
      <w:tr w:rsidR="00D849E0" w:rsidRPr="00427DC0" w14:paraId="006F8874" w14:textId="77777777">
        <w:trPr>
          <w:trHeight w:val="630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7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8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洗手台鏡面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9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427DC0">
              <w:rPr>
                <w:rFonts w:ascii="標楷體" w:eastAsia="標楷體" w:hAnsi="標楷體" w:cs="標楷體"/>
                <w:color w:val="000000"/>
              </w:rPr>
              <w:t>清潔刮</w:t>
            </w:r>
            <w:proofErr w:type="gramEnd"/>
            <w:r w:rsidRPr="00427DC0">
              <w:rPr>
                <w:rFonts w:ascii="標楷體" w:eastAsia="標楷體" w:hAnsi="標楷體" w:cs="標楷體"/>
                <w:color w:val="000000"/>
              </w:rPr>
              <w:t>(擦)拭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A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B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C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8D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應保持光亮無痕或無明顯指紋。</w:t>
            </w:r>
          </w:p>
        </w:tc>
      </w:tr>
      <w:tr w:rsidR="00D849E0" w:rsidRPr="00427DC0" w14:paraId="51D288B4" w14:textId="77777777">
        <w:trPr>
          <w:trHeight w:val="945"/>
        </w:trPr>
        <w:tc>
          <w:tcPr>
            <w:tcW w:w="1400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E" w14:textId="77777777" w:rsidR="00D849E0" w:rsidRPr="00427DC0" w:rsidRDefault="00D84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8F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清潔用品補充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90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衛生紙、擦手紙、洗手乳、酒精…等適時補充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91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92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000493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 xml:space="preserve">　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0000494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機動檢查現有配置之耗材用品，不足時須立即補充。</w:t>
            </w:r>
          </w:p>
        </w:tc>
      </w:tr>
      <w:tr w:rsidR="00D849E0" w:rsidRPr="00427DC0" w14:paraId="14D354EF" w14:textId="77777777">
        <w:trPr>
          <w:trHeight w:val="345"/>
        </w:trPr>
        <w:tc>
          <w:tcPr>
            <w:tcW w:w="1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0000495" w14:textId="77777777" w:rsidR="00D849E0" w:rsidRPr="00427DC0" w:rsidRDefault="0000000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其它</w:t>
            </w:r>
          </w:p>
        </w:tc>
        <w:tc>
          <w:tcPr>
            <w:tcW w:w="7980" w:type="dxa"/>
            <w:gridSpan w:val="6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0000496" w14:textId="77777777" w:rsidR="00D849E0" w:rsidRPr="00427DC0" w:rsidRDefault="00000000">
            <w:pPr>
              <w:spacing w:line="240" w:lineRule="auto"/>
              <w:rPr>
                <w:rFonts w:ascii="標楷體" w:eastAsia="標楷體" w:hAnsi="標楷體" w:cs="標楷體"/>
                <w:color w:val="000000"/>
              </w:rPr>
            </w:pPr>
            <w:r w:rsidRPr="00427DC0">
              <w:rPr>
                <w:rFonts w:ascii="標楷體" w:eastAsia="標楷體" w:hAnsi="標楷體" w:cs="標楷體"/>
                <w:color w:val="000000"/>
              </w:rPr>
              <w:t>其餘機動性工作，視當下情況調整加強</w:t>
            </w:r>
          </w:p>
        </w:tc>
      </w:tr>
    </w:tbl>
    <w:p w14:paraId="0000049C" w14:textId="77777777" w:rsidR="00D849E0" w:rsidRPr="001F762E" w:rsidRDefault="00D849E0">
      <w:pPr>
        <w:rPr>
          <w:rFonts w:ascii="標楷體" w:eastAsia="標楷體" w:hAnsi="標楷體" w:cs="Times New Roman"/>
          <w:sz w:val="24"/>
          <w:szCs w:val="24"/>
        </w:rPr>
      </w:pPr>
    </w:p>
    <w:p w14:paraId="0000049D" w14:textId="77777777" w:rsidR="00D849E0" w:rsidRPr="001F762E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19"/>
          <w:id w:val="349993210"/>
        </w:sdtPr>
        <w:sdtContent>
          <w:r w:rsidRPr="001F762E">
            <w:rPr>
              <w:rFonts w:ascii="標楷體" w:eastAsia="標楷體" w:hAnsi="標楷體" w:cs="Gungsuh" w:hint="eastAsia"/>
              <w:b/>
              <w:color w:val="000000"/>
              <w:sz w:val="24"/>
              <w:szCs w:val="24"/>
            </w:rPr>
            <w:t>清潔工具及材料</w:t>
          </w:r>
        </w:sdtContent>
      </w:sdt>
    </w:p>
    <w:p w14:paraId="0000049E" w14:textId="77777777" w:rsidR="00D849E0" w:rsidRPr="001F762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0"/>
          <w:id w:val="1527908657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廠商履約所需之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清潔維護器機具、設備、工具…等，概由廠商自備，且應設置廁所專用清潔用具，與辦公及其他區域清潔用具分開使用；所有器具、機具及物料之損耗或維修費用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(包含上述之耗料及油料)，由簽訂之契約費用下支應，廠商不得要求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另外計價。</w:t>
          </w:r>
        </w:sdtContent>
      </w:sdt>
    </w:p>
    <w:p w14:paraId="0000049F" w14:textId="77777777" w:rsidR="00D849E0" w:rsidRPr="001F762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1"/>
          <w:id w:val="-246507445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廠商所使用之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清潔劑用品應採用國家認證許可產品，並以使用綠色環保產品為原則，</w:t>
          </w:r>
          <w:proofErr w:type="gramStart"/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倘為劣質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品或對人體有害之物品，本中心得要求更換。</w:t>
          </w:r>
        </w:sdtContent>
      </w:sdt>
    </w:p>
    <w:p w14:paraId="000004A0" w14:textId="77777777" w:rsidR="00D849E0" w:rsidRPr="001F762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2"/>
          <w:id w:val="-521864080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除一般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清潔消耗用品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(衛生紙、擦手紙、洗手乳、洗碗精、酒精、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垃圾袋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)由片庫供給外，其他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清潔工具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(含材料)皆由廠商自行負責。</w:t>
          </w:r>
        </w:sdtContent>
      </w:sdt>
    </w:p>
    <w:p w14:paraId="000004A1" w14:textId="77777777" w:rsidR="00D849E0" w:rsidRPr="001F762E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3"/>
          <w:id w:val="-788434950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工作規範</w:t>
          </w:r>
        </w:sdtContent>
      </w:sdt>
    </w:p>
    <w:p w14:paraId="000004A2" w14:textId="3CA7E479" w:rsidR="00D849E0" w:rsidRPr="001F762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4"/>
          <w:id w:val="467094490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廠商應於本片庫各工作地點指定處設置該區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清潔檢查紀錄表，清潔人員應每日詳實於清潔</w:t>
          </w:r>
          <w:r w:rsidR="003D33EC"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檢查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紀錄表簽到，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並供片庫管理人不定期查驗確認。</w:t>
          </w:r>
        </w:sdtContent>
      </w:sdt>
    </w:p>
    <w:p w14:paraId="000004A3" w14:textId="77777777" w:rsidR="00D849E0" w:rsidRPr="001F762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5"/>
          <w:id w:val="1267966902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廠商派駐之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清潔人員不得遲到早退，如因事不能工作，應由廠商事先覓妥代理人請假，且於二日前通知片庫管理人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(病假或緊急事故除外)，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並另派合格清潔人員代班，其所增加之費用由廠商自行負責。</w:t>
          </w:r>
        </w:sdtContent>
      </w:sdt>
    </w:p>
    <w:p w14:paraId="000004A4" w14:textId="77777777" w:rsidR="00D849E0" w:rsidRPr="001F762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6"/>
          <w:id w:val="-702790008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履約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清潔工作項目內容其未有詳盡處，但屬契約約定工作區域範圍，本片庫同仁得隨時請廠商清潔人員協助，廠商應配合辦理，維持環境清潔。</w:t>
          </w:r>
        </w:sdtContent>
      </w:sdt>
    </w:p>
    <w:p w14:paraId="000004A5" w14:textId="77777777" w:rsidR="00D849E0" w:rsidRPr="001F762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7"/>
          <w:id w:val="371890816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廠商執行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清潔保養工作時，如發現契約範圍設施有故障不良或損壞，應報請片庫管理人予以修繕，若無法即時修復，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應貼暫停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使用告示。</w:t>
          </w:r>
        </w:sdtContent>
      </w:sdt>
    </w:p>
    <w:p w14:paraId="000004A6" w14:textId="77777777" w:rsidR="00D849E0" w:rsidRPr="001F762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8"/>
          <w:id w:val="2006713008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本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片庫若因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防災、防疫等所採取必要措施及規定，廠商應予配合辦理；廠商應保證其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清潔人員於執行契約期間不得以非法方式企圖影響契約之執行，亦不得從事損害本片庫利益之情事。</w:t>
          </w:r>
        </w:sdtContent>
      </w:sdt>
    </w:p>
    <w:p w14:paraId="000004A7" w14:textId="77777777" w:rsidR="00D849E0" w:rsidRPr="001F762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29"/>
          <w:id w:val="1577477651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廠商使用經本中心同意借用之物品如：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鑰匙、門禁卡等，廠商應負保管責任，並依規定時限歸還本中心。借出之鑰匙、門禁卡，非經本片庫書面同意不得自行複製。</w:t>
          </w:r>
        </w:sdtContent>
      </w:sdt>
    </w:p>
    <w:p w14:paraId="000004A8" w14:textId="77777777" w:rsidR="00D849E0" w:rsidRPr="001F762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30"/>
          <w:id w:val="1163670822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各工作項目進行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清潔維護時，應確實依規定執行，若廠商有更完善之處理維護方式，得提出執行改善方案報本片庫同意後執行；如因可歸責於廠商因素，致工作品質或進度不符契約規定，廠商應負責處理，本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片庫得要求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限期改善，其所增加工作時間，以及增加工作速度及品質，除雙方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另行以簽署書面約定外，維護費用應由廠商負擔。</w:t>
          </w:r>
        </w:sdtContent>
      </w:sdt>
    </w:p>
    <w:p w14:paraId="000004A9" w14:textId="77777777" w:rsidR="00D849E0" w:rsidRPr="001F762E" w:rsidRDefault="00D849E0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1047"/>
        <w:rPr>
          <w:rFonts w:ascii="標楷體" w:eastAsia="標楷體" w:hAnsi="標楷體" w:cs="Times New Roman"/>
          <w:color w:val="000000"/>
          <w:sz w:val="24"/>
          <w:szCs w:val="24"/>
        </w:rPr>
      </w:pPr>
    </w:p>
    <w:p w14:paraId="000004AA" w14:textId="77777777" w:rsidR="00D849E0" w:rsidRPr="001F762E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500" w:lineRule="auto"/>
        <w:rPr>
          <w:rFonts w:ascii="標楷體" w:eastAsia="標楷體" w:hAnsi="標楷體" w:cs="Times New Roman"/>
          <w:b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31"/>
          <w:id w:val="1294639654"/>
        </w:sdtPr>
        <w:sdtContent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履約應交付項目</w:t>
          </w:r>
        </w:sdtContent>
      </w:sdt>
    </w:p>
    <w:tbl>
      <w:tblPr>
        <w:tblStyle w:val="aff2"/>
        <w:tblW w:w="9863" w:type="dxa"/>
        <w:tblInd w:w="-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9"/>
        <w:gridCol w:w="1703"/>
        <w:gridCol w:w="3261"/>
        <w:gridCol w:w="1134"/>
        <w:gridCol w:w="1559"/>
        <w:gridCol w:w="1417"/>
      </w:tblGrid>
      <w:tr w:rsidR="00D849E0" w:rsidRPr="00427DC0" w14:paraId="10937ACF" w14:textId="77777777">
        <w:trPr>
          <w:trHeight w:val="56"/>
        </w:trPr>
        <w:tc>
          <w:tcPr>
            <w:tcW w:w="789" w:type="dxa"/>
            <w:vAlign w:val="center"/>
          </w:tcPr>
          <w:p w14:paraId="000004AB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2"/>
                <w:id w:val="-480614538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項次</w:t>
                </w:r>
              </w:sdtContent>
            </w:sdt>
          </w:p>
        </w:tc>
        <w:tc>
          <w:tcPr>
            <w:tcW w:w="1703" w:type="dxa"/>
            <w:vAlign w:val="center"/>
          </w:tcPr>
          <w:p w14:paraId="000004AC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3"/>
                <w:id w:val="2052644543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交付項目</w:t>
                </w:r>
              </w:sdtContent>
            </w:sdt>
          </w:p>
        </w:tc>
        <w:tc>
          <w:tcPr>
            <w:tcW w:w="3261" w:type="dxa"/>
            <w:vAlign w:val="center"/>
          </w:tcPr>
          <w:p w14:paraId="000004AD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4"/>
                <w:id w:val="-1651434784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交付內容</w:t>
                </w:r>
              </w:sdtContent>
            </w:sdt>
          </w:p>
        </w:tc>
        <w:tc>
          <w:tcPr>
            <w:tcW w:w="1134" w:type="dxa"/>
            <w:vAlign w:val="center"/>
          </w:tcPr>
          <w:p w14:paraId="000004AE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1385219053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數量</w:t>
                </w:r>
              </w:sdtContent>
            </w:sdt>
          </w:p>
        </w:tc>
        <w:tc>
          <w:tcPr>
            <w:tcW w:w="1559" w:type="dxa"/>
            <w:vAlign w:val="center"/>
          </w:tcPr>
          <w:p w14:paraId="000004AF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6"/>
                <w:id w:val="-896121122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交付型態</w:t>
                </w:r>
              </w:sdtContent>
            </w:sdt>
          </w:p>
        </w:tc>
        <w:tc>
          <w:tcPr>
            <w:tcW w:w="1417" w:type="dxa"/>
            <w:vAlign w:val="center"/>
          </w:tcPr>
          <w:p w14:paraId="000004B0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37"/>
                <w:id w:val="-51157059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交付期限</w:t>
                </w:r>
              </w:sdtContent>
            </w:sdt>
          </w:p>
        </w:tc>
      </w:tr>
      <w:tr w:rsidR="00D849E0" w:rsidRPr="00427DC0" w14:paraId="08E55C66" w14:textId="77777777">
        <w:trPr>
          <w:trHeight w:val="693"/>
        </w:trPr>
        <w:tc>
          <w:tcPr>
            <w:tcW w:w="789" w:type="dxa"/>
            <w:vAlign w:val="center"/>
          </w:tcPr>
          <w:p w14:paraId="000004B1" w14:textId="77777777" w:rsidR="00D849E0" w:rsidRPr="001F762E" w:rsidRDefault="00D849E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000004B2" w14:textId="77777777" w:rsidR="00D849E0" w:rsidRPr="001F762E" w:rsidRDefault="00000000">
            <w:pPr>
              <w:jc w:val="both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8"/>
                <w:id w:val="162974220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督導及</w:t>
                </w:r>
                <w:r w:rsidRPr="001F762E">
                  <w:rPr>
                    <w:rFonts w:ascii="標楷體" w:eastAsia="標楷體" w:hAnsi="標楷體" w:cs="Gungsuh" w:hint="eastAsia"/>
                  </w:rPr>
                  <w:t>清潔人員名冊</w:t>
                </w:r>
              </w:sdtContent>
            </w:sdt>
          </w:p>
        </w:tc>
        <w:tc>
          <w:tcPr>
            <w:tcW w:w="3261" w:type="dxa"/>
            <w:vAlign w:val="center"/>
          </w:tcPr>
          <w:p w14:paraId="000004B3" w14:textId="77777777" w:rsidR="00D849E0" w:rsidRPr="001F762E" w:rsidRDefault="00000000">
            <w:pPr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-1482922390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名冊內容包含但不限於：</w:t>
                </w:r>
              </w:sdtContent>
            </w:sdt>
          </w:p>
          <w:p w14:paraId="000004B4" w14:textId="77777777" w:rsidR="00D849E0" w:rsidRPr="001F762E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8" w:hanging="284"/>
              <w:jc w:val="both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40"/>
                <w:id w:val="948815274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姓名、性別、年齡、大頭照，</w:t>
                </w:r>
                <w:r w:rsidRPr="001F762E">
                  <w:rPr>
                    <w:rFonts w:ascii="標楷體" w:eastAsia="標楷體" w:hAnsi="標楷體" w:cs="Gungsuh" w:hint="eastAsia"/>
                    <w:color w:val="000000"/>
                  </w:rPr>
                  <w:t>並檢附身分證影本。</w:t>
                </w:r>
              </w:sdtContent>
            </w:sdt>
          </w:p>
          <w:p w14:paraId="000004B5" w14:textId="77777777" w:rsidR="00D849E0" w:rsidRPr="001F762E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8" w:hanging="284"/>
              <w:jc w:val="both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41"/>
                <w:id w:val="1715075107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相關薪資，</w:t>
                </w:r>
                <w:proofErr w:type="gramStart"/>
                <w:r w:rsidRPr="001F762E">
                  <w:rPr>
                    <w:rFonts w:ascii="標楷體" w:eastAsia="標楷體" w:hAnsi="標楷體" w:cs="Gungsuh"/>
                    <w:color w:val="000000"/>
                  </w:rPr>
                  <w:t>勞</w:t>
                </w:r>
                <w:proofErr w:type="gramEnd"/>
                <w:r w:rsidRPr="001F762E">
                  <w:rPr>
                    <w:rFonts w:ascii="標楷體" w:eastAsia="標楷體" w:hAnsi="標楷體" w:cs="Gungsuh"/>
                    <w:color w:val="000000"/>
                  </w:rPr>
                  <w:t>、健保、商業保險投保證明。</w:t>
                </w:r>
              </w:sdtContent>
            </w:sdt>
          </w:p>
          <w:p w14:paraId="000004B6" w14:textId="77777777" w:rsidR="00D849E0" w:rsidRPr="001F762E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8" w:hanging="284"/>
              <w:jc w:val="both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/>
                </w:rPr>
                <w:tag w:val="goog_rdk_42"/>
                <w:id w:val="-1307541454"/>
              </w:sdtPr>
              <w:sdtContent>
                <w:r w:rsidRPr="001F762E">
                  <w:rPr>
                    <w:rFonts w:ascii="標楷體" w:eastAsia="標楷體" w:hAnsi="標楷體" w:cs="Gungsuh"/>
                    <w:color w:val="000000"/>
                  </w:rPr>
                  <w:t>派駐</w:t>
                </w:r>
                <w:r w:rsidRPr="001F762E">
                  <w:rPr>
                    <w:rFonts w:ascii="標楷體" w:eastAsia="標楷體" w:hAnsi="標楷體" w:cs="Gungsuh" w:hint="eastAsia"/>
                    <w:color w:val="000000"/>
                  </w:rPr>
                  <w:t>清潔人員過往服務經驗相關證明文件。</w:t>
                </w:r>
              </w:sdtContent>
            </w:sdt>
          </w:p>
        </w:tc>
        <w:tc>
          <w:tcPr>
            <w:tcW w:w="1134" w:type="dxa"/>
            <w:vAlign w:val="center"/>
          </w:tcPr>
          <w:p w14:paraId="000004B7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3"/>
                <w:id w:val="1835339951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各1</w:t>
                </w:r>
                <w:r w:rsidRPr="001F762E">
                  <w:rPr>
                    <w:rFonts w:ascii="標楷體" w:eastAsia="標楷體" w:hAnsi="標楷體" w:cs="Gungsuh" w:hint="eastAsia"/>
                  </w:rPr>
                  <w:t>份</w:t>
                </w:r>
              </w:sdtContent>
            </w:sdt>
          </w:p>
        </w:tc>
        <w:tc>
          <w:tcPr>
            <w:tcW w:w="1559" w:type="dxa"/>
            <w:vAlign w:val="center"/>
          </w:tcPr>
          <w:p w14:paraId="000004B8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4"/>
                <w:id w:val="1328561000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紙本及電子</w:t>
                </w:r>
                <w:proofErr w:type="gramStart"/>
                <w:r w:rsidRPr="001F762E">
                  <w:rPr>
                    <w:rFonts w:ascii="標楷體" w:eastAsia="標楷體" w:hAnsi="標楷體" w:cs="Gungsuh" w:hint="eastAsia"/>
                  </w:rPr>
                  <w:t>檔</w:t>
                </w:r>
                <w:proofErr w:type="gramEnd"/>
              </w:sdtContent>
            </w:sdt>
          </w:p>
        </w:tc>
        <w:tc>
          <w:tcPr>
            <w:tcW w:w="1417" w:type="dxa"/>
            <w:vAlign w:val="center"/>
          </w:tcPr>
          <w:p w14:paraId="000004B9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5"/>
                <w:id w:val="1354459029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履約起始日</w:t>
                </w:r>
                <w:proofErr w:type="gramStart"/>
                <w:r w:rsidRPr="001F762E">
                  <w:rPr>
                    <w:rFonts w:ascii="標楷體" w:eastAsia="標楷體" w:hAnsi="標楷體" w:cs="Gungsuh"/>
                  </w:rPr>
                  <w:t>一週</w:t>
                </w:r>
                <w:proofErr w:type="gramEnd"/>
                <w:r w:rsidRPr="001F762E">
                  <w:rPr>
                    <w:rFonts w:ascii="標楷體" w:eastAsia="標楷體" w:hAnsi="標楷體" w:cs="Gungsuh"/>
                  </w:rPr>
                  <w:t>前</w:t>
                </w:r>
              </w:sdtContent>
            </w:sdt>
          </w:p>
        </w:tc>
      </w:tr>
      <w:tr w:rsidR="00D849E0" w:rsidRPr="00427DC0" w14:paraId="61647FB6" w14:textId="77777777">
        <w:trPr>
          <w:trHeight w:val="416"/>
        </w:trPr>
        <w:tc>
          <w:tcPr>
            <w:tcW w:w="789" w:type="dxa"/>
            <w:vAlign w:val="center"/>
          </w:tcPr>
          <w:p w14:paraId="000004BA" w14:textId="77777777" w:rsidR="00D849E0" w:rsidRPr="001F762E" w:rsidRDefault="00D849E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000004BB" w14:textId="77777777" w:rsidR="00D849E0" w:rsidRPr="001F762E" w:rsidRDefault="00000000">
            <w:pPr>
              <w:jc w:val="both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6"/>
                <w:id w:val="-1003739236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職前訓練紀錄</w:t>
                </w:r>
              </w:sdtContent>
            </w:sdt>
          </w:p>
        </w:tc>
        <w:tc>
          <w:tcPr>
            <w:tcW w:w="3261" w:type="dxa"/>
            <w:vAlign w:val="center"/>
          </w:tcPr>
          <w:p w14:paraId="000004BC" w14:textId="77777777" w:rsidR="00D849E0" w:rsidRPr="001F762E" w:rsidRDefault="00000000">
            <w:pPr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7"/>
                <w:id w:val="-604655285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實施相片及相關文件</w:t>
                </w:r>
              </w:sdtContent>
            </w:sdt>
          </w:p>
          <w:p w14:paraId="000004BD" w14:textId="77777777" w:rsidR="00D849E0" w:rsidRPr="001F762E" w:rsidRDefault="00000000">
            <w:pPr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8"/>
                <w:id w:val="-433289444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(應辦理職前訓練，課程至少包含：工作方式、工作規範、與職業安全衛生等)</w:t>
                </w:r>
              </w:sdtContent>
            </w:sdt>
          </w:p>
        </w:tc>
        <w:tc>
          <w:tcPr>
            <w:tcW w:w="1134" w:type="dxa"/>
            <w:vAlign w:val="center"/>
          </w:tcPr>
          <w:p w14:paraId="000004BE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9"/>
                <w:id w:val="-1410231831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1</w:t>
                </w:r>
                <w:r w:rsidRPr="001F762E">
                  <w:rPr>
                    <w:rFonts w:ascii="標楷體" w:eastAsia="標楷體" w:hAnsi="標楷體" w:cs="Gungsuh" w:hint="eastAsia"/>
                  </w:rPr>
                  <w:t>份</w:t>
                </w:r>
              </w:sdtContent>
            </w:sdt>
          </w:p>
        </w:tc>
        <w:tc>
          <w:tcPr>
            <w:tcW w:w="1559" w:type="dxa"/>
            <w:vAlign w:val="center"/>
          </w:tcPr>
          <w:p w14:paraId="000004BF" w14:textId="3CBCAE82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0"/>
                <w:id w:val="-324896495"/>
              </w:sdtPr>
              <w:sdtContent>
                <w:r w:rsidR="003D33EC" w:rsidRPr="001F762E">
                  <w:rPr>
                    <w:rFonts w:ascii="標楷體" w:eastAsia="標楷體" w:hAnsi="標楷體" w:cs="Gungsuh"/>
                  </w:rPr>
                  <w:t>紙本及</w:t>
                </w:r>
                <w:r w:rsidRPr="001F762E">
                  <w:rPr>
                    <w:rFonts w:ascii="標楷體" w:eastAsia="標楷體" w:hAnsi="標楷體" w:cs="Gungsuh"/>
                  </w:rPr>
                  <w:t>電子</w:t>
                </w:r>
                <w:proofErr w:type="gramStart"/>
                <w:r w:rsidRPr="001F762E">
                  <w:rPr>
                    <w:rFonts w:ascii="標楷體" w:eastAsia="標楷體" w:hAnsi="標楷體" w:cs="Gungsuh" w:hint="eastAsia"/>
                  </w:rPr>
                  <w:t>檔</w:t>
                </w:r>
                <w:proofErr w:type="gramEnd"/>
              </w:sdtContent>
            </w:sdt>
          </w:p>
        </w:tc>
        <w:tc>
          <w:tcPr>
            <w:tcW w:w="1417" w:type="dxa"/>
            <w:vAlign w:val="center"/>
          </w:tcPr>
          <w:p w14:paraId="000004C0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-321586084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履約起始日三日前</w:t>
                </w:r>
              </w:sdtContent>
            </w:sdt>
          </w:p>
        </w:tc>
      </w:tr>
      <w:tr w:rsidR="00D849E0" w:rsidRPr="00427DC0" w14:paraId="04FD216F" w14:textId="77777777">
        <w:trPr>
          <w:trHeight w:val="424"/>
        </w:trPr>
        <w:tc>
          <w:tcPr>
            <w:tcW w:w="789" w:type="dxa"/>
            <w:vAlign w:val="center"/>
          </w:tcPr>
          <w:p w14:paraId="000004C1" w14:textId="77777777" w:rsidR="00D849E0" w:rsidRPr="001F762E" w:rsidRDefault="00D849E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000004C2" w14:textId="77777777" w:rsidR="00D849E0" w:rsidRPr="001F762E" w:rsidRDefault="00000000">
            <w:pPr>
              <w:jc w:val="both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2"/>
                <w:id w:val="-821579252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需求說明書附件一</w:t>
                </w:r>
              </w:sdtContent>
            </w:sdt>
          </w:p>
        </w:tc>
        <w:tc>
          <w:tcPr>
            <w:tcW w:w="3261" w:type="dxa"/>
            <w:vAlign w:val="center"/>
          </w:tcPr>
          <w:p w14:paraId="000004C3" w14:textId="77777777" w:rsidR="00D849E0" w:rsidRPr="001F762E" w:rsidRDefault="00000000">
            <w:pPr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3"/>
                <w:id w:val="-801768328"/>
              </w:sdtPr>
              <w:sdtContent/>
            </w:sdt>
            <w:sdt>
              <w:sdtPr>
                <w:rPr>
                  <w:rFonts w:ascii="標楷體" w:eastAsia="標楷體" w:hAnsi="標楷體"/>
                </w:rPr>
                <w:tag w:val="goog_rdk_54"/>
                <w:id w:val="1410812312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承攬商安全衛生切結書</w:t>
                </w:r>
              </w:sdtContent>
            </w:sdt>
          </w:p>
        </w:tc>
        <w:tc>
          <w:tcPr>
            <w:tcW w:w="1134" w:type="dxa"/>
            <w:vAlign w:val="center"/>
          </w:tcPr>
          <w:p w14:paraId="000004C4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5"/>
                <w:id w:val="-1788964147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1</w:t>
                </w:r>
                <w:r w:rsidRPr="001F762E">
                  <w:rPr>
                    <w:rFonts w:ascii="標楷體" w:eastAsia="標楷體" w:hAnsi="標楷體" w:cs="Gungsuh" w:hint="eastAsia"/>
                  </w:rPr>
                  <w:t>份</w:t>
                </w:r>
              </w:sdtContent>
            </w:sdt>
          </w:p>
        </w:tc>
        <w:tc>
          <w:tcPr>
            <w:tcW w:w="1559" w:type="dxa"/>
            <w:vAlign w:val="center"/>
          </w:tcPr>
          <w:p w14:paraId="000004C5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6"/>
                <w:id w:val="487678449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紙本及電子</w:t>
                </w:r>
                <w:proofErr w:type="gramStart"/>
                <w:r w:rsidRPr="001F762E">
                  <w:rPr>
                    <w:rFonts w:ascii="標楷體" w:eastAsia="標楷體" w:hAnsi="標楷體" w:cs="Gungsuh" w:hint="eastAsia"/>
                  </w:rPr>
                  <w:t>檔</w:t>
                </w:r>
                <w:proofErr w:type="gramEnd"/>
              </w:sdtContent>
            </w:sdt>
          </w:p>
        </w:tc>
        <w:tc>
          <w:tcPr>
            <w:tcW w:w="1417" w:type="dxa"/>
            <w:vAlign w:val="center"/>
          </w:tcPr>
          <w:p w14:paraId="000004C6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7"/>
                <w:id w:val="-1090852541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履約起始日三日前</w:t>
                </w:r>
              </w:sdtContent>
            </w:sdt>
          </w:p>
        </w:tc>
      </w:tr>
      <w:tr w:rsidR="00D849E0" w:rsidRPr="00427DC0" w14:paraId="1D45DD0A" w14:textId="77777777">
        <w:trPr>
          <w:trHeight w:val="424"/>
        </w:trPr>
        <w:tc>
          <w:tcPr>
            <w:tcW w:w="789" w:type="dxa"/>
            <w:vAlign w:val="center"/>
          </w:tcPr>
          <w:p w14:paraId="000004C7" w14:textId="77777777" w:rsidR="00D849E0" w:rsidRPr="001F762E" w:rsidRDefault="00D849E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000004C8" w14:textId="77777777" w:rsidR="00D849E0" w:rsidRPr="001F762E" w:rsidRDefault="00000000">
            <w:pPr>
              <w:jc w:val="both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8"/>
                <w:id w:val="-68191573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勞務採購契約內應提供文件</w:t>
                </w:r>
              </w:sdtContent>
            </w:sdt>
          </w:p>
        </w:tc>
        <w:tc>
          <w:tcPr>
            <w:tcW w:w="3261" w:type="dxa"/>
            <w:vAlign w:val="center"/>
          </w:tcPr>
          <w:p w14:paraId="000004C9" w14:textId="77777777" w:rsidR="00D849E0" w:rsidRPr="001F762E" w:rsidRDefault="00000000">
            <w:pPr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9"/>
                <w:id w:val="1580249922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保密同意書、切結書</w:t>
                </w:r>
              </w:sdtContent>
            </w:sdt>
          </w:p>
        </w:tc>
        <w:tc>
          <w:tcPr>
            <w:tcW w:w="1134" w:type="dxa"/>
            <w:vAlign w:val="center"/>
          </w:tcPr>
          <w:p w14:paraId="000004CA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0"/>
                <w:id w:val="1136373276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各1</w:t>
                </w:r>
                <w:r w:rsidRPr="001F762E">
                  <w:rPr>
                    <w:rFonts w:ascii="標楷體" w:eastAsia="標楷體" w:hAnsi="標楷體" w:cs="Gungsuh" w:hint="eastAsia"/>
                  </w:rPr>
                  <w:t>份</w:t>
                </w:r>
              </w:sdtContent>
            </w:sdt>
          </w:p>
        </w:tc>
        <w:tc>
          <w:tcPr>
            <w:tcW w:w="1559" w:type="dxa"/>
            <w:vAlign w:val="center"/>
          </w:tcPr>
          <w:p w14:paraId="000004CB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1"/>
                <w:id w:val="-865294161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紙本及電子</w:t>
                </w:r>
                <w:proofErr w:type="gramStart"/>
                <w:r w:rsidRPr="001F762E">
                  <w:rPr>
                    <w:rFonts w:ascii="標楷體" w:eastAsia="標楷體" w:hAnsi="標楷體" w:cs="Gungsuh" w:hint="eastAsia"/>
                  </w:rPr>
                  <w:t>檔</w:t>
                </w:r>
                <w:proofErr w:type="gramEnd"/>
              </w:sdtContent>
            </w:sdt>
          </w:p>
        </w:tc>
        <w:tc>
          <w:tcPr>
            <w:tcW w:w="1417" w:type="dxa"/>
            <w:vAlign w:val="center"/>
          </w:tcPr>
          <w:p w14:paraId="000004CC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2"/>
                <w:id w:val="-1291746231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履約起始日三日前</w:t>
                </w:r>
              </w:sdtContent>
            </w:sdt>
          </w:p>
        </w:tc>
      </w:tr>
      <w:tr w:rsidR="00D849E0" w:rsidRPr="00427DC0" w14:paraId="1D6090E8" w14:textId="77777777">
        <w:trPr>
          <w:trHeight w:val="424"/>
        </w:trPr>
        <w:tc>
          <w:tcPr>
            <w:tcW w:w="789" w:type="dxa"/>
            <w:vAlign w:val="center"/>
          </w:tcPr>
          <w:p w14:paraId="000004CD" w14:textId="77777777" w:rsidR="00D849E0" w:rsidRPr="001F762E" w:rsidRDefault="00D849E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000004CE" w14:textId="46C28C29" w:rsidR="00D849E0" w:rsidRPr="001F762E" w:rsidRDefault="00000000">
            <w:pPr>
              <w:jc w:val="both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3"/>
                <w:id w:val="947520016"/>
              </w:sdtPr>
              <w:sdtContent>
                <w:r w:rsidR="00DC1552" w:rsidRPr="001F762E">
                  <w:rPr>
                    <w:rFonts w:ascii="標楷體" w:eastAsia="標楷體" w:hAnsi="標楷體" w:cs="新細明體" w:hint="eastAsia"/>
                  </w:rPr>
                  <w:t>清</w:t>
                </w:r>
                <w:r w:rsidR="00DC1552" w:rsidRPr="001F762E">
                  <w:rPr>
                    <w:rFonts w:ascii="標楷體" w:eastAsia="標楷體" w:hAnsi="標楷體" w:cs="Gungsuh" w:hint="eastAsia"/>
                  </w:rPr>
                  <w:t>潔相關表單文件</w:t>
                </w:r>
              </w:sdtContent>
            </w:sdt>
          </w:p>
        </w:tc>
        <w:tc>
          <w:tcPr>
            <w:tcW w:w="3261" w:type="dxa"/>
            <w:vAlign w:val="center"/>
          </w:tcPr>
          <w:p w14:paraId="000004CF" w14:textId="6FE0050F" w:rsidR="00D849E0" w:rsidRPr="001F762E" w:rsidRDefault="00000000">
            <w:pPr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4"/>
                <w:id w:val="1495299056"/>
              </w:sdtPr>
              <w:sdtContent>
                <w:r w:rsidR="00DC1552" w:rsidRPr="001F762E">
                  <w:rPr>
                    <w:rFonts w:ascii="標楷體" w:eastAsia="標楷體" w:hAnsi="標楷體" w:cs="Gungsuh"/>
                  </w:rPr>
                  <w:t>內容包含但不限於：</w:t>
                </w:r>
                <w:r w:rsidR="00DC1552" w:rsidRPr="001F762E">
                  <w:rPr>
                    <w:rFonts w:ascii="標楷體" w:eastAsia="標楷體" w:hAnsi="標楷體" w:cs="新細明體" w:hint="eastAsia"/>
                    <w:color w:val="000000"/>
                  </w:rPr>
                  <w:t>清</w:t>
                </w:r>
                <w:r w:rsidR="00DC1552" w:rsidRPr="001F762E">
                  <w:rPr>
                    <w:rFonts w:ascii="標楷體" w:eastAsia="標楷體" w:hAnsi="標楷體" w:cs="Gungsuh" w:hint="eastAsia"/>
                    <w:color w:val="000000"/>
                  </w:rPr>
                  <w:t>潔檢查</w:t>
                </w:r>
                <w:r w:rsidR="00DC1552" w:rsidRPr="001F762E">
                  <w:rPr>
                    <w:rFonts w:ascii="標楷體" w:eastAsia="標楷體" w:hAnsi="標楷體" w:cs="Gungsuh"/>
                    <w:color w:val="000000"/>
                  </w:rPr>
                  <w:t>紀錄表、</w:t>
                </w:r>
                <w:r w:rsidR="00D06294" w:rsidRPr="001F762E">
                  <w:rPr>
                    <w:rFonts w:ascii="標楷體" w:eastAsia="標楷體" w:hAnsi="標楷體" w:cs="Gungsuh" w:hint="eastAsia"/>
                    <w:color w:val="000000"/>
                  </w:rPr>
                  <w:t>派駐人員</w:t>
                </w:r>
                <w:r w:rsidR="00DC1552" w:rsidRPr="001F762E">
                  <w:rPr>
                    <w:rFonts w:ascii="標楷體" w:eastAsia="標楷體" w:hAnsi="標楷體" w:cs="Gungsuh"/>
                    <w:color w:val="000000"/>
                  </w:rPr>
                  <w:t>出</w:t>
                </w:r>
                <w:r w:rsidR="00DC1552" w:rsidRPr="001F762E">
                  <w:rPr>
                    <w:rFonts w:ascii="標楷體" w:eastAsia="標楷體" w:hAnsi="標楷體" w:cs="Gungsuh" w:hint="eastAsia"/>
                    <w:color w:val="000000"/>
                  </w:rPr>
                  <w:t>勤</w:t>
                </w:r>
                <w:r w:rsidR="00DC1552" w:rsidRPr="001F762E">
                  <w:rPr>
                    <w:rFonts w:ascii="標楷體" w:eastAsia="標楷體" w:hAnsi="標楷體" w:cs="Gungsuh"/>
                    <w:color w:val="000000"/>
                  </w:rPr>
                  <w:t>紀錄…等相關履約證明文件</w:t>
                </w:r>
              </w:sdtContent>
            </w:sdt>
          </w:p>
        </w:tc>
        <w:tc>
          <w:tcPr>
            <w:tcW w:w="1134" w:type="dxa"/>
            <w:vAlign w:val="center"/>
          </w:tcPr>
          <w:p w14:paraId="000004D0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5"/>
                <w:id w:val="378444196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每月1</w:t>
                </w:r>
                <w:r w:rsidRPr="001F762E">
                  <w:rPr>
                    <w:rFonts w:ascii="標楷體" w:eastAsia="標楷體" w:hAnsi="標楷體" w:cs="Gungsuh" w:hint="eastAsia"/>
                  </w:rPr>
                  <w:t>份</w:t>
                </w:r>
              </w:sdtContent>
            </w:sdt>
          </w:p>
        </w:tc>
        <w:tc>
          <w:tcPr>
            <w:tcW w:w="1559" w:type="dxa"/>
            <w:vAlign w:val="center"/>
          </w:tcPr>
          <w:p w14:paraId="000004D1" w14:textId="63077AFE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6"/>
                <w:id w:val="-1855803406"/>
              </w:sdtPr>
              <w:sdtContent>
                <w:r w:rsidR="00BA3152" w:rsidRPr="001F762E">
                  <w:rPr>
                    <w:rFonts w:ascii="標楷體" w:eastAsia="標楷體" w:hAnsi="標楷體" w:hint="eastAsia"/>
                  </w:rPr>
                  <w:t>紙本及</w:t>
                </w:r>
                <w:r w:rsidRPr="001F762E">
                  <w:rPr>
                    <w:rFonts w:ascii="標楷體" w:eastAsia="標楷體" w:hAnsi="標楷體" w:cs="Gungsuh"/>
                  </w:rPr>
                  <w:t>電子</w:t>
                </w:r>
                <w:proofErr w:type="gramStart"/>
                <w:r w:rsidRPr="001F762E">
                  <w:rPr>
                    <w:rFonts w:ascii="標楷體" w:eastAsia="標楷體" w:hAnsi="標楷體" w:cs="Gungsuh" w:hint="eastAsia"/>
                  </w:rPr>
                  <w:t>檔</w:t>
                </w:r>
                <w:proofErr w:type="gramEnd"/>
              </w:sdtContent>
            </w:sdt>
          </w:p>
        </w:tc>
        <w:tc>
          <w:tcPr>
            <w:tcW w:w="1417" w:type="dxa"/>
            <w:vAlign w:val="center"/>
          </w:tcPr>
          <w:p w14:paraId="000004D2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7"/>
                <w:id w:val="1177776870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次月</w:t>
                </w:r>
              </w:sdtContent>
            </w:sdt>
          </w:p>
          <w:p w14:paraId="000004D3" w14:textId="77777777" w:rsidR="00D849E0" w:rsidRPr="001F762E" w:rsidRDefault="00000000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8"/>
                <w:id w:val="1026671126"/>
              </w:sdtPr>
              <w:sdtContent>
                <w:r w:rsidRPr="001F762E">
                  <w:rPr>
                    <w:rFonts w:ascii="標楷體" w:eastAsia="標楷體" w:hAnsi="標楷體" w:cs="Gungsuh"/>
                  </w:rPr>
                  <w:t>10日前</w:t>
                </w:r>
              </w:sdtContent>
            </w:sdt>
          </w:p>
        </w:tc>
      </w:tr>
    </w:tbl>
    <w:sdt>
      <w:sdtPr>
        <w:rPr>
          <w:rFonts w:ascii="標楷體" w:eastAsia="標楷體" w:hAnsi="標楷體"/>
        </w:rPr>
        <w:tag w:val="goog_rdk_69"/>
        <w:id w:val="960998874"/>
      </w:sdtPr>
      <w:sdtEndPr>
        <w:rPr>
          <w:rFonts w:ascii="Arial" w:eastAsiaTheme="minorEastAsia" w:hAnsi="Arial"/>
        </w:rPr>
      </w:sdtEndPr>
      <w:sdtContent>
        <w:p w14:paraId="5DEFEF75" w14:textId="77777777" w:rsidR="00722CC6" w:rsidRPr="001F762E" w:rsidRDefault="00722CC6" w:rsidP="00722C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/>
            </w:rPr>
          </w:pPr>
        </w:p>
        <w:p w14:paraId="448F1AF8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495B237F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2F814145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1A18A745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28B09B03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61C4D260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3F8DABE5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0CBF7595" w14:textId="77777777" w:rsidR="00722CC6" w:rsidRPr="00722CC6" w:rsidRDefault="00722CC6" w:rsidP="00722CC6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67"/>
            </w:tabs>
            <w:spacing w:line="500" w:lineRule="auto"/>
            <w:rPr>
              <w:rFonts w:ascii="標楷體" w:eastAsia="標楷體" w:hAnsi="標楷體" w:cs="Gungsuh"/>
              <w:b/>
              <w:vanish/>
              <w:color w:val="000000"/>
              <w:sz w:val="24"/>
              <w:szCs w:val="24"/>
            </w:rPr>
          </w:pPr>
        </w:p>
        <w:p w14:paraId="000004D4" w14:textId="33E8F36B" w:rsidR="00D849E0" w:rsidRPr="001F762E" w:rsidRDefault="00722CC6" w:rsidP="001F762E">
          <w:pPr>
            <w:pStyle w:val="a9"/>
            <w:numPr>
              <w:ilvl w:val="0"/>
              <w:numId w:val="12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42"/>
            </w:tabs>
            <w:spacing w:line="500" w:lineRule="auto"/>
            <w:rPr>
              <w:rFonts w:ascii="標楷體" w:eastAsia="標楷體" w:hAnsi="標楷體" w:cs="Times New Roman"/>
              <w:b/>
              <w:color w:val="000000"/>
              <w:sz w:val="24"/>
              <w:szCs w:val="24"/>
            </w:rPr>
          </w:pPr>
          <w:r>
            <w:rPr>
              <w:rFonts w:ascii="標楷體" w:eastAsia="標楷體" w:hAnsi="標楷體" w:cs="Gungsuh" w:hint="eastAsia"/>
              <w:b/>
              <w:color w:val="000000"/>
              <w:sz w:val="24"/>
              <w:szCs w:val="24"/>
            </w:rPr>
            <w:t>、</w:t>
          </w:r>
          <w:r w:rsidRPr="001F762E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驗收及付款方式</w:t>
          </w:r>
        </w:p>
      </w:sdtContent>
    </w:sdt>
    <w:p w14:paraId="000004D5" w14:textId="4BE8CCD7" w:rsidR="00D849E0" w:rsidRPr="001F762E" w:rsidRDefault="00000000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70"/>
          <w:id w:val="-723515989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本案11</w:t>
          </w:r>
          <w:r w:rsidR="00210281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5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年6月至11</w:t>
          </w:r>
          <w:r w:rsidR="00210281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6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年4月，</w:t>
          </w:r>
          <w:proofErr w:type="gramStart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採</w:t>
          </w:r>
          <w:proofErr w:type="gramEnd"/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按月分期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查驗，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11</w:t>
          </w:r>
          <w:r w:rsidR="00210281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6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年5月以驗收方式辦理；經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查驗或驗收合格後給付各期應付價金。</w:t>
          </w:r>
        </w:sdtContent>
      </w:sdt>
    </w:p>
    <w:bookmarkStart w:id="3" w:name="_heading=h.5rnqegkf0mmm" w:colFirst="0" w:colLast="0"/>
    <w:bookmarkEnd w:id="3"/>
    <w:p w14:paraId="000004D6" w14:textId="1B9B51F7" w:rsidR="00D849E0" w:rsidRPr="001F762E" w:rsidRDefault="00000000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cs="Times New Roman"/>
          <w:color w:val="000000"/>
          <w:sz w:val="24"/>
          <w:szCs w:val="24"/>
        </w:rPr>
      </w:pPr>
      <w:sdt>
        <w:sdtPr>
          <w:rPr>
            <w:rFonts w:ascii="標楷體" w:eastAsia="標楷體" w:hAnsi="標楷體"/>
          </w:rPr>
          <w:tag w:val="goog_rdk_71"/>
          <w:id w:val="-1370062996"/>
        </w:sdtPr>
        <w:sdtContent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廠商應依每月實際工作項目，於次月10日前檢附上月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份查驗文件，包含</w:t>
          </w:r>
          <w:r w:rsidR="00D06294"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(但不限於以下)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人員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清潔</w:t>
          </w:r>
          <w:r w:rsidR="00DC1552"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檢查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紀錄表、</w:t>
          </w:r>
          <w:r w:rsidR="00D06294"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派駐人員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出</w:t>
          </w:r>
          <w:r w:rsidR="00DC1552"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勤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>紀錄…等相關履約證明文件，</w:t>
          </w:r>
          <w:r w:rsidRPr="001F762E">
            <w:rPr>
              <w:rFonts w:ascii="標楷體" w:eastAsia="標楷體" w:hAnsi="標楷體" w:cs="Gungsuh" w:hint="eastAsia"/>
              <w:color w:val="000000"/>
              <w:sz w:val="24"/>
              <w:szCs w:val="24"/>
            </w:rPr>
            <w:t>並以書面通知本中心辦理查驗及驗收。</w:t>
          </w:r>
          <w:r w:rsidRPr="001F762E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</w:t>
          </w:r>
        </w:sdtContent>
      </w:sdt>
    </w:p>
    <w:p w14:paraId="000004D7" w14:textId="77777777" w:rsidR="00D849E0" w:rsidRPr="001F762E" w:rsidRDefault="00D849E0">
      <w:pPr>
        <w:rPr>
          <w:rFonts w:ascii="標楷體" w:eastAsia="標楷體" w:hAnsi="標楷體"/>
          <w:sz w:val="24"/>
          <w:szCs w:val="24"/>
        </w:rPr>
      </w:pPr>
    </w:p>
    <w:sectPr w:rsidR="00D849E0" w:rsidRPr="001F762E">
      <w:footerReference w:type="default" r:id="rId9"/>
      <w:pgSz w:w="11906" w:h="16838"/>
      <w:pgMar w:top="1440" w:right="1080" w:bottom="1440" w:left="10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4032A" w14:textId="77777777" w:rsidR="00EF6604" w:rsidRDefault="00EF6604" w:rsidP="00AB6365">
      <w:pPr>
        <w:spacing w:line="240" w:lineRule="auto"/>
      </w:pPr>
      <w:r>
        <w:separator/>
      </w:r>
    </w:p>
  </w:endnote>
  <w:endnote w:type="continuationSeparator" w:id="0">
    <w:p w14:paraId="7DF35794" w14:textId="77777777" w:rsidR="00EF6604" w:rsidRDefault="00EF6604" w:rsidP="00AB63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" w:fontKey="{1CDBCDB0-7774-4E6A-AA5E-76E68E2CC24A}"/>
  </w:font>
  <w:font w:name="Play">
    <w:charset w:val="00"/>
    <w:family w:val="auto"/>
    <w:pitch w:val="default"/>
    <w:embedRegular r:id="rId2" w:fontKey="{D4CE6F67-2F3C-431F-973D-431B0EDAE4DC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6F27E4B4-CF5F-41BF-B465-0A1901CFD483}"/>
    <w:embedBold r:id="rId4" w:subsetted="1" w:fontKey="{E80544FA-806F-4BF4-8433-E5D850FB74C1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E25B32A7-C570-446F-B501-37A88762937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7569495"/>
      <w:docPartObj>
        <w:docPartGallery w:val="Page Numbers (Bottom of Page)"/>
        <w:docPartUnique/>
      </w:docPartObj>
    </w:sdtPr>
    <w:sdtContent>
      <w:p w14:paraId="6B1E79B9" w14:textId="389CD922" w:rsidR="001F0C18" w:rsidRDefault="001F0C18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A358B4" w14:textId="77777777" w:rsidR="001F0C18" w:rsidRDefault="001F0C1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C697E" w14:textId="77777777" w:rsidR="00EF6604" w:rsidRDefault="00EF6604" w:rsidP="00AB6365">
      <w:pPr>
        <w:spacing w:line="240" w:lineRule="auto"/>
      </w:pPr>
      <w:r>
        <w:separator/>
      </w:r>
    </w:p>
  </w:footnote>
  <w:footnote w:type="continuationSeparator" w:id="0">
    <w:p w14:paraId="6FE663A4" w14:textId="77777777" w:rsidR="00EF6604" w:rsidRDefault="00EF6604" w:rsidP="00AB636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709E9"/>
    <w:multiLevelType w:val="multilevel"/>
    <w:tmpl w:val="D14CD02A"/>
    <w:lvl w:ilvl="0">
      <w:start w:val="1"/>
      <w:numFmt w:val="decimal"/>
      <w:lvlText w:val="%1、"/>
      <w:lvlJc w:val="left"/>
      <w:pPr>
        <w:ind w:left="510" w:hanging="510"/>
      </w:pPr>
      <w:rPr>
        <w:b/>
      </w:rPr>
    </w:lvl>
    <w:lvl w:ilvl="1">
      <w:start w:val="1"/>
      <w:numFmt w:val="decimal"/>
      <w:lvlText w:val="%2、"/>
      <w:lvlJc w:val="left"/>
      <w:pPr>
        <w:ind w:left="990" w:hanging="51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5F0788"/>
    <w:multiLevelType w:val="multilevel"/>
    <w:tmpl w:val="1DA221F2"/>
    <w:lvl w:ilvl="0">
      <w:start w:val="1"/>
      <w:numFmt w:val="decimal"/>
      <w:lvlText w:val="%1、"/>
      <w:lvlJc w:val="left"/>
      <w:pPr>
        <w:ind w:left="990" w:hanging="480"/>
      </w:pPr>
      <w:rPr>
        <w:b w:val="0"/>
        <w:color w:val="000000"/>
      </w:rPr>
    </w:lvl>
    <w:lvl w:ilvl="1">
      <w:start w:val="1"/>
      <w:numFmt w:val="decimal"/>
      <w:lvlText w:val="%2、"/>
      <w:lvlJc w:val="left"/>
      <w:pPr>
        <w:ind w:left="1470" w:hanging="480"/>
      </w:pPr>
    </w:lvl>
    <w:lvl w:ilvl="2">
      <w:start w:val="1"/>
      <w:numFmt w:val="lowerRoman"/>
      <w:lvlText w:val="%3."/>
      <w:lvlJc w:val="right"/>
      <w:pPr>
        <w:ind w:left="1950" w:hanging="480"/>
      </w:pPr>
    </w:lvl>
    <w:lvl w:ilvl="3">
      <w:start w:val="1"/>
      <w:numFmt w:val="decimal"/>
      <w:lvlText w:val="%4."/>
      <w:lvlJc w:val="left"/>
      <w:pPr>
        <w:ind w:left="2430" w:hanging="480"/>
      </w:pPr>
    </w:lvl>
    <w:lvl w:ilvl="4">
      <w:start w:val="1"/>
      <w:numFmt w:val="decimal"/>
      <w:lvlText w:val="%5、"/>
      <w:lvlJc w:val="left"/>
      <w:pPr>
        <w:ind w:left="2910" w:hanging="480"/>
      </w:pPr>
    </w:lvl>
    <w:lvl w:ilvl="5">
      <w:start w:val="1"/>
      <w:numFmt w:val="lowerRoman"/>
      <w:lvlText w:val="%6."/>
      <w:lvlJc w:val="right"/>
      <w:pPr>
        <w:ind w:left="3390" w:hanging="480"/>
      </w:pPr>
    </w:lvl>
    <w:lvl w:ilvl="6">
      <w:start w:val="1"/>
      <w:numFmt w:val="decimal"/>
      <w:lvlText w:val="%7."/>
      <w:lvlJc w:val="left"/>
      <w:pPr>
        <w:ind w:left="3870" w:hanging="480"/>
      </w:pPr>
    </w:lvl>
    <w:lvl w:ilvl="7">
      <w:start w:val="1"/>
      <w:numFmt w:val="decimal"/>
      <w:lvlText w:val="%8、"/>
      <w:lvlJc w:val="left"/>
      <w:pPr>
        <w:ind w:left="4350" w:hanging="480"/>
      </w:pPr>
    </w:lvl>
    <w:lvl w:ilvl="8">
      <w:start w:val="1"/>
      <w:numFmt w:val="lowerRoman"/>
      <w:lvlText w:val="%9."/>
      <w:lvlJc w:val="right"/>
      <w:pPr>
        <w:ind w:left="4830" w:hanging="480"/>
      </w:pPr>
    </w:lvl>
  </w:abstractNum>
  <w:abstractNum w:abstractNumId="2" w15:restartNumberingAfterBreak="0">
    <w:nsid w:val="2059371C"/>
    <w:multiLevelType w:val="hybridMultilevel"/>
    <w:tmpl w:val="DD3A97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211C3A"/>
    <w:multiLevelType w:val="multilevel"/>
    <w:tmpl w:val="270C7896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C32CF2"/>
    <w:multiLevelType w:val="multilevel"/>
    <w:tmpl w:val="1B08554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960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AD46C2"/>
    <w:multiLevelType w:val="multilevel"/>
    <w:tmpl w:val="825EB584"/>
    <w:lvl w:ilvl="0">
      <w:start w:val="4"/>
      <w:numFmt w:val="decimal"/>
      <w:lvlText w:val="(%1)"/>
      <w:lvlJc w:val="left"/>
      <w:pPr>
        <w:ind w:left="1614" w:hanging="480"/>
      </w:pPr>
    </w:lvl>
    <w:lvl w:ilvl="1">
      <w:start w:val="1"/>
      <w:numFmt w:val="decim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decim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decim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4D8708E0"/>
    <w:multiLevelType w:val="multilevel"/>
    <w:tmpl w:val="3556B346"/>
    <w:lvl w:ilvl="0">
      <w:start w:val="1"/>
      <w:numFmt w:val="decimal"/>
      <w:lvlText w:val="%1、"/>
      <w:lvlJc w:val="left"/>
      <w:pPr>
        <w:ind w:left="480" w:hanging="480"/>
      </w:pPr>
      <w:rPr>
        <w:b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78374F"/>
    <w:multiLevelType w:val="multilevel"/>
    <w:tmpl w:val="270C7896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3370F3"/>
    <w:multiLevelType w:val="multilevel"/>
    <w:tmpl w:val="FAA43378"/>
    <w:lvl w:ilvl="0">
      <w:start w:val="1"/>
      <w:numFmt w:val="decimal"/>
      <w:lvlText w:val="%1、"/>
      <w:lvlJc w:val="left"/>
      <w:pPr>
        <w:ind w:left="1047" w:hanging="480"/>
      </w:pPr>
      <w:rPr>
        <w:b w:val="0"/>
      </w:rPr>
    </w:lvl>
    <w:lvl w:ilvl="1">
      <w:start w:val="1"/>
      <w:numFmt w:val="decim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decim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decim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703F60FE"/>
    <w:multiLevelType w:val="multilevel"/>
    <w:tmpl w:val="98E89380"/>
    <w:lvl w:ilvl="0">
      <w:start w:val="1"/>
      <w:numFmt w:val="decimal"/>
      <w:lvlText w:val="(%1)"/>
      <w:lvlJc w:val="left"/>
      <w:pPr>
        <w:ind w:left="1614" w:hanging="480"/>
      </w:pPr>
    </w:lvl>
    <w:lvl w:ilvl="1">
      <w:start w:val="1"/>
      <w:numFmt w:val="decim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decim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decim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10" w15:restartNumberingAfterBreak="0">
    <w:nsid w:val="7849650F"/>
    <w:multiLevelType w:val="multilevel"/>
    <w:tmpl w:val="7F3CA04C"/>
    <w:lvl w:ilvl="0">
      <w:start w:val="1"/>
      <w:numFmt w:val="decimal"/>
      <w:lvlText w:val="%1、"/>
      <w:lvlJc w:val="left"/>
      <w:pPr>
        <w:ind w:left="1047" w:hanging="480"/>
      </w:pPr>
      <w:rPr>
        <w:b/>
      </w:rPr>
    </w:lvl>
    <w:lvl w:ilvl="1">
      <w:start w:val="1"/>
      <w:numFmt w:val="decim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decim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decim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7D2A04B4"/>
    <w:multiLevelType w:val="multilevel"/>
    <w:tmpl w:val="2228D8FC"/>
    <w:lvl w:ilvl="0">
      <w:start w:val="1"/>
      <w:numFmt w:val="decimal"/>
      <w:lvlText w:val="(%1)"/>
      <w:lvlJc w:val="left"/>
      <w:pPr>
        <w:ind w:left="1614" w:hanging="480"/>
      </w:pPr>
    </w:lvl>
    <w:lvl w:ilvl="1">
      <w:start w:val="1"/>
      <w:numFmt w:val="decim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decim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decim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num w:numId="1" w16cid:durableId="451367897">
    <w:abstractNumId w:val="6"/>
  </w:num>
  <w:num w:numId="2" w16cid:durableId="1118993145">
    <w:abstractNumId w:val="11"/>
  </w:num>
  <w:num w:numId="3" w16cid:durableId="1054623261">
    <w:abstractNumId w:val="1"/>
  </w:num>
  <w:num w:numId="4" w16cid:durableId="1541429612">
    <w:abstractNumId w:val="8"/>
  </w:num>
  <w:num w:numId="5" w16cid:durableId="1876968427">
    <w:abstractNumId w:val="4"/>
  </w:num>
  <w:num w:numId="6" w16cid:durableId="710031459">
    <w:abstractNumId w:val="7"/>
  </w:num>
  <w:num w:numId="7" w16cid:durableId="1544252681">
    <w:abstractNumId w:val="9"/>
  </w:num>
  <w:num w:numId="8" w16cid:durableId="2026515257">
    <w:abstractNumId w:val="5"/>
  </w:num>
  <w:num w:numId="9" w16cid:durableId="56248608">
    <w:abstractNumId w:val="0"/>
  </w:num>
  <w:num w:numId="10" w16cid:durableId="1557932175">
    <w:abstractNumId w:val="10"/>
  </w:num>
  <w:num w:numId="11" w16cid:durableId="2089305089">
    <w:abstractNumId w:val="2"/>
  </w:num>
  <w:num w:numId="12" w16cid:durableId="5765493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9E0"/>
    <w:rsid w:val="000F530D"/>
    <w:rsid w:val="00164C9D"/>
    <w:rsid w:val="0018031E"/>
    <w:rsid w:val="001F0C18"/>
    <w:rsid w:val="001F762E"/>
    <w:rsid w:val="00201544"/>
    <w:rsid w:val="00210281"/>
    <w:rsid w:val="00241DDB"/>
    <w:rsid w:val="00254ED3"/>
    <w:rsid w:val="00281870"/>
    <w:rsid w:val="003D33EC"/>
    <w:rsid w:val="003F6E82"/>
    <w:rsid w:val="00427DC0"/>
    <w:rsid w:val="00527E8E"/>
    <w:rsid w:val="005F1341"/>
    <w:rsid w:val="00614655"/>
    <w:rsid w:val="006A2679"/>
    <w:rsid w:val="00722CC6"/>
    <w:rsid w:val="008B2262"/>
    <w:rsid w:val="00905FF1"/>
    <w:rsid w:val="00AB6365"/>
    <w:rsid w:val="00B14C0F"/>
    <w:rsid w:val="00B57CD9"/>
    <w:rsid w:val="00BA3152"/>
    <w:rsid w:val="00BE21DD"/>
    <w:rsid w:val="00CB1F5B"/>
    <w:rsid w:val="00D06294"/>
    <w:rsid w:val="00D849E0"/>
    <w:rsid w:val="00DC1552"/>
    <w:rsid w:val="00DF679C"/>
    <w:rsid w:val="00EF6604"/>
    <w:rsid w:val="00EF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116C6"/>
  <w15:docId w15:val="{F818E08C-7F71-4116-BAF5-7FD904EC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D8E"/>
    <w:rPr>
      <w:lang w:val="zh-TW"/>
    </w:rPr>
  </w:style>
  <w:style w:type="paragraph" w:styleId="1">
    <w:name w:val="heading 1"/>
    <w:basedOn w:val="a"/>
    <w:next w:val="a"/>
    <w:link w:val="10"/>
    <w:uiPriority w:val="9"/>
    <w:qFormat/>
    <w:rsid w:val="00CE0D8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0D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CE0D8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0D8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0D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0D8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0D8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0D8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0D8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CE0D8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標題 1 字元"/>
    <w:basedOn w:val="a0"/>
    <w:link w:val="1"/>
    <w:uiPriority w:val="9"/>
    <w:rsid w:val="00CE0D8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E0D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CE0D8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E0D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E0D8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E0D8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E0D8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E0D8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E0D8E"/>
    <w:rPr>
      <w:rFonts w:eastAsiaTheme="majorEastAsia" w:cstheme="majorBidi"/>
      <w:color w:val="272727" w:themeColor="text1" w:themeTint="D8"/>
    </w:rPr>
  </w:style>
  <w:style w:type="character" w:customStyle="1" w:styleId="a4">
    <w:name w:val="標題 字元"/>
    <w:basedOn w:val="a0"/>
    <w:link w:val="a3"/>
    <w:uiPriority w:val="10"/>
    <w:rsid w:val="00CE0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jc w:val="center"/>
    </w:pPr>
    <w:rPr>
      <w:rFonts w:ascii="Play" w:eastAsia="Play" w:hAnsi="Play" w:cs="Play"/>
      <w:color w:val="595959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E0D8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0D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E0D8E"/>
    <w:rPr>
      <w:i/>
      <w:iCs/>
      <w:color w:val="404040" w:themeColor="text1" w:themeTint="BF"/>
    </w:rPr>
  </w:style>
  <w:style w:type="paragraph" w:styleId="a9">
    <w:name w:val="List Paragraph"/>
    <w:aliases w:val="列點,卑南壹"/>
    <w:basedOn w:val="a"/>
    <w:link w:val="aa"/>
    <w:uiPriority w:val="34"/>
    <w:qFormat/>
    <w:rsid w:val="00CE0D8E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CE0D8E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CE0D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CE0D8E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CE0D8E"/>
    <w:rPr>
      <w:b/>
      <w:bCs/>
      <w:smallCaps/>
      <w:color w:val="0F4761" w:themeColor="accent1" w:themeShade="BF"/>
      <w:spacing w:val="5"/>
    </w:rPr>
  </w:style>
  <w:style w:type="character" w:customStyle="1" w:styleId="aa">
    <w:name w:val="清單段落 字元"/>
    <w:aliases w:val="列點 字元,卑南壹 字元"/>
    <w:link w:val="a9"/>
    <w:uiPriority w:val="34"/>
    <w:locked/>
    <w:rsid w:val="00CE0D8E"/>
    <w:rPr>
      <w:rFonts w:ascii="Arial" w:hAnsi="Arial" w:cs="Arial"/>
      <w:kern w:val="0"/>
      <w:sz w:val="22"/>
      <w:szCs w:val="22"/>
      <w:lang w:val="zh-TW"/>
    </w:rPr>
  </w:style>
  <w:style w:type="paragraph" w:customStyle="1" w:styleId="Default">
    <w:name w:val="Default"/>
    <w:rsid w:val="00CB4FBA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</w:rPr>
  </w:style>
  <w:style w:type="paragraph" w:styleId="af">
    <w:name w:val="header"/>
    <w:basedOn w:val="a"/>
    <w:link w:val="af0"/>
    <w:uiPriority w:val="99"/>
    <w:unhideWhenUsed/>
    <w:rsid w:val="00185E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185E5B"/>
    <w:rPr>
      <w:rFonts w:ascii="Arial" w:hAnsi="Arial" w:cs="Arial"/>
      <w:kern w:val="0"/>
      <w:sz w:val="20"/>
      <w:szCs w:val="20"/>
      <w:lang w:val="zh-TW"/>
    </w:rPr>
  </w:style>
  <w:style w:type="paragraph" w:styleId="af1">
    <w:name w:val="footer"/>
    <w:basedOn w:val="a"/>
    <w:link w:val="af2"/>
    <w:uiPriority w:val="99"/>
    <w:unhideWhenUsed/>
    <w:rsid w:val="00185E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185E5B"/>
    <w:rPr>
      <w:rFonts w:ascii="Arial" w:hAnsi="Arial" w:cs="Arial"/>
      <w:kern w:val="0"/>
      <w:sz w:val="20"/>
      <w:szCs w:val="20"/>
      <w:lang w:val="zh-TW"/>
    </w:rPr>
  </w:style>
  <w:style w:type="character" w:styleId="af3">
    <w:name w:val="annotation reference"/>
    <w:basedOn w:val="a0"/>
    <w:uiPriority w:val="99"/>
    <w:semiHidden/>
    <w:unhideWhenUsed/>
    <w:rsid w:val="003152FB"/>
    <w:rPr>
      <w:sz w:val="18"/>
      <w:szCs w:val="18"/>
    </w:rPr>
  </w:style>
  <w:style w:type="paragraph" w:styleId="af4">
    <w:name w:val="annotation text"/>
    <w:basedOn w:val="a"/>
    <w:link w:val="af5"/>
    <w:uiPriority w:val="99"/>
    <w:unhideWhenUsed/>
    <w:rsid w:val="003152FB"/>
  </w:style>
  <w:style w:type="character" w:customStyle="1" w:styleId="af5">
    <w:name w:val="註解文字 字元"/>
    <w:basedOn w:val="a0"/>
    <w:link w:val="af4"/>
    <w:uiPriority w:val="99"/>
    <w:rsid w:val="003152FB"/>
    <w:rPr>
      <w:rFonts w:ascii="Arial" w:hAnsi="Arial" w:cs="Arial"/>
      <w:kern w:val="0"/>
      <w:sz w:val="22"/>
      <w:szCs w:val="22"/>
      <w:lang w:val="zh-TW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152FB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3152FB"/>
    <w:rPr>
      <w:rFonts w:ascii="Arial" w:hAnsi="Arial" w:cs="Arial"/>
      <w:b/>
      <w:bCs/>
      <w:kern w:val="0"/>
      <w:sz w:val="22"/>
      <w:szCs w:val="22"/>
      <w:lang w:val="zh-TW"/>
    </w:rPr>
  </w:style>
  <w:style w:type="paragraph" w:styleId="af8">
    <w:name w:val="Revision"/>
    <w:hidden/>
    <w:uiPriority w:val="99"/>
    <w:semiHidden/>
    <w:rsid w:val="00192BE2"/>
    <w:pPr>
      <w:spacing w:line="240" w:lineRule="auto"/>
    </w:pPr>
    <w:rPr>
      <w:lang w:val="zh-TW"/>
    </w:rPr>
  </w:style>
  <w:style w:type="table" w:customStyle="1" w:styleId="af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6mf0Hndf70Dfojc9CQSOBjPqYA==">CgMxLjAaNQoBMBIwCgQ6AggCChMIBCoPCgtBQUFCZ004cDB6MBAEChMIBCoPCgtBQUFCZ004cDB6MBADGiUKATESIAoeCAdCGgoPVGltZXMgTmV3IFJvbWFuEgdHdW5nc3VoGiUKATISIAoeCAdCGgoPVGltZXMgTmV3IFJvbWFuEgdHdW5nc3VoGiUKATMSIAoeCAdCGgoPVGltZXMgTmV3IFJvbWFuEgdHdW5nc3VoGiUKATQSIAoeCAdCGgoPVGltZXMgTmV3IFJvbWFuEgdHdW5nc3VoGiUKATUSIAoeCAdCGgoPVGltZXMgTmV3IFJvbWFuEgdHdW5nc3VoGiUKATYSIAoeCAdCGgoPVGltZXMgTmV3IFJvbWFuEgdHdW5nc3VoGiUKATcSIAoeCAdCGgoPVGltZXMgTmV3IFJvbWFuEgdHdW5nc3VoGiUKATgSIAoeCAdCGgoPVGltZXMgTmV3IFJvbWFuEgdHdW5nc3VoGiUKATkSIAoeCAdCGgoPVGltZXMgTmV3IFJvbWFuEgdHdW5nc3VoGiYKAjEwEiAKHggHQhoKD1RpbWVzIE5ldyBSb21hbhIHR3VuZ3N1aBomCgIxMRIgCh4IB0IaCg9UaW1lcyBOZXcgUm9tYW4SB0d1bmdzdWgaJgoCMTISIAoeCAdCGgoPVGltZXMgTmV3IFJvbWFuEgdHdW5nc3VoGiYKAjEzEiAKHggHQhoKD1RpbWVzIE5ldyBSb21hbhIHR3VuZ3N1aBomCgIxNBIgCh4IB0IaCg9UaW1lcyBOZXcgUm9tYW4SB0d1bmdzdWgaJgoCMTUSIAoeCAdCGgoPVGltZXMgTmV3IFJvbWFuEgdHdW5nc3VoGiYKAjE2EiAKHggHQhoKD1RpbWVzIE5ldyBSb21hbhIHR3VuZ3N1aBomCgIxNxIgCh4IB0IaCg9UaW1lcyBOZXcgUm9tYW4SB0d1bmdzdWgaJgoCMTgSIAoeCAdCGgoPVGltZXMgTmV3IFJvbWFuEgdHdW5nc3VoGiYKAjE5EiAKHggHQhoKD1RpbWVzIE5ldyBSb21hbhIHR3VuZ3N1aBomCgIyMBIgCh4IB0IaCg9UaW1lcyBOZXcgUm9tYW4SB0d1bmdzdWgaJgoCMjESIAoeCAdCGgoPVGltZXMgTmV3IFJvbWFuEgdHdW5nc3VoGiYKAjIyEiAKHggHQhoKD1RpbWVzIE5ldyBSb21hbhIHR3VuZ3N1aBomCgIyMxIgCh4IB0IaCg9UaW1lcyBOZXcgUm9tYW4SB0d1bmdzdWgaJgoCMjQSIAoeCAdCGgoPVGltZXMgTmV3IFJvbWFuEgdHdW5nc3VoGiYKAjI1EiAKHggHQhoKD1RpbWVzIE5ldyBSb21hbhIHR3VuZ3N1aBomCgIyNhIgCh4IB0IaCg9UaW1lcyBOZXcgUm9tYW4SB0d1bmdzdWgaJgoCMjcSIAoeCAdCGgoPVGltZXMgTmV3IFJvbWFuEgdHdW5nc3VoGiYKAjI4EiAKHggHQhoKD1RpbWVzIE5ldyBSb21hbhIHR3VuZ3N1aBomCgIyORIgCh4IB0IaCg9UaW1lcyBOZXcgUm9tYW4SB0d1bmdzdWgaJgoCMzASIAoeCAdCGgoPVGltZXMgTmV3IFJvbWFuEgdHdW5nc3VoGiYKAjMxEiAKHggHQhoKD1RpbWVzIE5ldyBSb21hbhIHR3VuZ3N1aBomCgIzMhIgCh4IB0IaCg9UaW1lcyBOZXcgUm9tYW4SB0d1bmdzdWgaJgoCMzMSIAoeCAdCGgoPVGltZXMgTmV3IFJvbWFuEgdHdW5nc3VoGiYKAjM0EiAKHggHQhoKD1RpbWVzIE5ldyBSb21hbhIHR3VuZ3N1aBomCgIzNRIgCh4IB0IaCg9UaW1lcyBOZXcgUm9tYW4SB0d1bmdzdWgaJgoCMzYSIAoeCAdCGgoPVGltZXMgTmV3IFJvbWFuEgdHdW5nc3VoGiYKAjM3EiAKHggHQhoKD1RpbWVzIE5ldyBSb21hbhIHR3VuZ3N1aBomCgIzOBIgCh4IB0IaCg9UaW1lcyBOZXcgUm9tYW4SB0d1bmdzdWgaJgoCMzkSIAoeCAdCGgoPVGltZXMgTmV3IFJvbWFuEgdHdW5nc3VoGiYKAjQwEiAKHggHQhoKD1RpbWVzIE5ldyBSb21hbhIHR3VuZ3N1aBomCgI0MRIgCh4IB0IaCg9UaW1lcyBOZXcgUm9tYW4SB0d1bmdzdWgaJgoCNDISIAoeCAdCGgoPVGltZXMgTmV3IFJvbWFuEgdHdW5nc3VoGiYKAjQzEiAKHggHQhoKD1RpbWVzIE5ldyBSb21hbhIHR3VuZ3N1aBomCgI0NBIgCh4IB0IaCg9UaW1lcyBOZXcgUm9tYW4SB0d1bmdzdWgaJgoCNDUSIAoeCAdCGgoPVGltZXMgTmV3IFJvbWFuEgdHdW5nc3VoGiYKAjQ2EiAKHggHQhoKD1RpbWVzIE5ldyBSb21hbhIHR3VuZ3N1aBomCgI0NxIgCh4IB0IaCg9UaW1lcyBOZXcgUm9tYW4SB0d1bmdzdWgaJgoCNDgSIAoeCAdCGgoPVGltZXMgTmV3IFJvbWFuEgdHdW5nc3VoGiYKAjQ5EiAKHggHQhoKD1RpbWVzIE5ldyBSb21hbhIHR3VuZ3N1aBomCgI1MBIgCh4IB0IaCg9UaW1lcyBOZXcgUm9tYW4SB0d1bmdzdWgaJgoCNTESIAoeCAdCGgoPVGltZXMgTmV3IFJvbWFuEgdHdW5nc3VoGiYKAjUyEiAKHggHQhoKD1RpbWVzIE5ldyBSb21hbhIHR3VuZ3N1aBooCgI1MxIiCiAIBCocCgtBQUFCaVdhSnRhOBAIGgtBQUFCaVdhSnRhO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lCgI3MhIfCh0IB0IZCgVBcmlhbBIQQXJpYWwgVW5pY29kZSBNUyKJAwoLQUFBQmlXYUp0YTgS3wIKC0FBQUJpV2FKdGE4EgtBQUFCaVdhSnRhOBo0Cgl0ZXh0L2h0bWwSJ+S+neiZleihjOaUv+W7uuitsOWinuWKoO+8jOips+mZhOS7tjEtMSI1Cgp0ZXh0L3BsYWluEifkvp3omZXooYzmlL/lu7rorbDlop7liqDvvIzoqbPpmYTku7YxLTEqQgoJ6Zmz6JaP5aaCGjUvL3NzbC5nc3RhdGljLmNvbS9kb2NzL2NvbW1vbi9ibHVlX3NpbGhvdWV0dGU5Ni0wLnBuZzCUifTb5TI4lIn02+UyckQKCemZs+iWj+Wmgho3CjUvL3NzbC5nc3RhdGljLmNvbS9kb2NzL2NvbW1vbi9ibHVlX3NpbGhvdWV0dGU5Ni0wLnBuZ3gAiAEBmgEGCAAQABgAqgEpEifkvp3omZXooYzmlL/lu7rorbDlop7liqDvvIzoqbPpmYTku7YxLTGwAQC4AQEYlIn02+UyIJSJ9NvlMjAAQghraXguY210MCKKAgoLQUFBQmdNOHAwejAS1gEKC0FBQUJnTThwMHowEgtBQUFCZ004cDB6MBoNCgl0ZXh0L2h0bWwSACIOCgp0ZXh0L3BsYWluEgAqGyIVMTE3MjI2NTM3MDg5NjY3MzUwNzQ3KAA4ADCFhLzo5TI4hYS86OUySjwKJGFwcGxpY2F0aW9uL3ZuZC5nb29nbGUtYXBwcy5kb2NzLm1kcxoUwtfa5AEOIgQIUhABIgYIDAgNEAFaDHAxN2xpMWszY3Zvd3ICIAB4AIIBFHN1Z2dlc3QubXR4azJ4NzQ3eXJnmgEGCAAQABgAGIWEvOjlMiCFhLzo5TJCFHN1Z2dlc3QubXR4azJ4NzQ3eXJnIooCCgtBQUFCZ004cDB6dxLWAQoLQUFBQmdNOHAwencSC0FBQUJnTThwMHp3Gg0KCXRleHQvaHRtbBIAIg4KCnRleHQvcGxhaW4SACobIhUxMTcyMjY1MzcwODk2NjczNTA3NDcoADgAMNb1u+jlMjih/Lvo5TJKPAokYXBwbGljYXRpb24vdm5kLmdvb2dsZS1hcHBzLmRvY3MubWRzGhTC19rkAQ4iBAhSEAEiBggMCA0QAVoMYXd0dGlkZGVvcWNvcgIgAHgAggEUc3VnZ2VzdC5nNDV5MTg1NTg5ZjeaAQYIABAAGAAY1vW76OUyIKH8u+jlMkIUc3VnZ2VzdC5nNDV5MTg1NTg5ZjcyDmguMTJ4ZDV5dXV5eGhiMg5oLmY1Yzl1aHhpMXVxYzIOaC5ydGFlcGtldTAxMDYyDmguNXJucWVna2YwbW1tOABqIQoUc3VnZ2VzdC5tdHhrMng3NDd5cmcSCeadjuS7suixqmohChRzdWdnZXN0Lmc0NXkxODU1ODlmNxIJ5p2O5Luy6LGqciExMlZDN3JKeTJ3cGJIeTNnM0RDMURoQWNWU21fbGZTSV8=</go:docsCustomData>
</go:gDocsCustomXmlDataStorage>
</file>

<file path=customXml/itemProps1.xml><?xml version="1.0" encoding="utf-8"?>
<ds:datastoreItem xmlns:ds="http://schemas.openxmlformats.org/officeDocument/2006/customXml" ds:itemID="{225856B5-99C9-46E1-B3B9-1D294C31C6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12</Pages>
  <Words>1303</Words>
  <Characters>7428</Characters>
  <Application>Microsoft Office Word</Application>
  <DocSecurity>0</DocSecurity>
  <Lines>61</Lines>
  <Paragraphs>17</Paragraphs>
  <ScaleCrop>false</ScaleCrop>
  <Company/>
  <LinksUpToDate>false</LinksUpToDate>
  <CharactersWithSpaces>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陳薏如</dc:creator>
  <cp:lastModifiedBy>陳薏如</cp:lastModifiedBy>
  <cp:revision>10</cp:revision>
  <cp:lastPrinted>2026-03-25T03:15:00Z</cp:lastPrinted>
  <dcterms:created xsi:type="dcterms:W3CDTF">2025-04-28T09:08:00Z</dcterms:created>
  <dcterms:modified xsi:type="dcterms:W3CDTF">2026-03-25T08:12:00Z</dcterms:modified>
</cp:coreProperties>
</file>