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bookmarkStart w:id="0" w:name="_GoBack"/>
      <w:bookmarkEnd w:id="0"/>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44C1536F" w:rsidR="00871799" w:rsidRPr="005A113F" w:rsidRDefault="00785A1A"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sidRPr="00884BD3">
        <w:rPr>
          <w:rFonts w:eastAsia="標楷體"/>
          <w:b/>
          <w:bCs/>
          <w:sz w:val="32"/>
          <w:szCs w:val="32"/>
        </w:rPr>
        <w:t>「新莊場館</w:t>
      </w:r>
      <w:r>
        <w:rPr>
          <w:rFonts w:eastAsia="標楷體" w:hint="eastAsia"/>
          <w:b/>
          <w:bCs/>
          <w:sz w:val="32"/>
          <w:szCs w:val="32"/>
        </w:rPr>
        <w:t>113</w:t>
      </w:r>
      <w:r w:rsidRPr="00884BD3">
        <w:rPr>
          <w:rFonts w:eastAsia="標楷體"/>
          <w:b/>
          <w:bCs/>
          <w:sz w:val="32"/>
          <w:szCs w:val="32"/>
        </w:rPr>
        <w:t>年至</w:t>
      </w:r>
      <w:r>
        <w:rPr>
          <w:rFonts w:eastAsia="標楷體" w:hint="eastAsia"/>
          <w:b/>
          <w:bCs/>
          <w:sz w:val="32"/>
          <w:szCs w:val="32"/>
        </w:rPr>
        <w:t>114</w:t>
      </w:r>
      <w:r w:rsidRPr="00884BD3">
        <w:rPr>
          <w:rFonts w:eastAsia="標楷體"/>
          <w:b/>
          <w:bCs/>
          <w:sz w:val="32"/>
          <w:szCs w:val="32"/>
        </w:rPr>
        <w:t>年委託物業管理」勞務採購案</w:t>
      </w:r>
      <w:r w:rsidR="00AB5802" w:rsidRPr="00657116">
        <w:rPr>
          <w:rFonts w:ascii="標楷體" w:eastAsia="標楷體" w:hAnsi="標楷體"/>
          <w:b/>
          <w:bCs/>
          <w:color w:val="000000" w:themeColor="text1"/>
          <w:sz w:val="28"/>
          <w:szCs w:val="28"/>
        </w:rPr>
        <w:t>(</w:t>
      </w:r>
      <w:r w:rsidR="00946C1B" w:rsidRPr="00657116">
        <w:rPr>
          <w:rFonts w:ascii="標楷體" w:eastAsia="標楷體" w:hAnsi="標楷體"/>
          <w:b/>
          <w:bCs/>
          <w:color w:val="000000" w:themeColor="text1"/>
          <w:sz w:val="28"/>
          <w:szCs w:val="28"/>
        </w:rPr>
        <w:t>2024-A024</w:t>
      </w:r>
      <w:r w:rsidR="00AB5802" w:rsidRPr="00657116">
        <w:rPr>
          <w:rFonts w:ascii="標楷體" w:eastAsia="標楷體" w:hAnsi="標楷體"/>
          <w:b/>
          <w:bCs/>
          <w:color w:val="000000" w:themeColor="text1"/>
          <w:sz w:val="28"/>
          <w:szCs w:val="28"/>
        </w:rPr>
        <w:t>)</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E12459">
          <w:pgSz w:w="11906" w:h="16838" w:code="9"/>
          <w:pgMar w:top="567"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6F9AD65D"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w:t>
            </w:r>
            <w:proofErr w:type="gramEnd"/>
            <w:r w:rsidRPr="00ED37A8">
              <w:rPr>
                <w:rFonts w:ascii="標楷體" w:eastAsia="標楷體" w:hAnsi="標楷體" w:hint="eastAsia"/>
                <w:b/>
                <w:color w:val="2F5496" w:themeColor="accent1" w:themeShade="BF"/>
                <w:szCs w:val="24"/>
              </w:rPr>
              <w:t>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312CD6" w:rsidRDefault="00964252" w:rsidP="00844986">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5728E53B" w14:textId="77777777" w:rsidR="00964252" w:rsidRDefault="00964252" w:rsidP="00844986">
            <w:pPr>
              <w:spacing w:line="240" w:lineRule="exact"/>
              <w:ind w:leftChars="140" w:left="336"/>
              <w:rPr>
                <w:rFonts w:ascii="標楷體" w:eastAsia="標楷體" w:hAnsi="標楷體"/>
                <w:sz w:val="20"/>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p w14:paraId="258E3BC1" w14:textId="4C5E0DA6" w:rsidR="00946C1B" w:rsidRPr="005E4506" w:rsidRDefault="00946C1B" w:rsidP="00844986">
            <w:pPr>
              <w:spacing w:line="240" w:lineRule="exact"/>
              <w:ind w:leftChars="140" w:left="336"/>
              <w:rPr>
                <w:rFonts w:ascii="標楷體" w:eastAsia="標楷體" w:hAnsi="標楷體"/>
                <w:color w:val="000000" w:themeColor="text1"/>
                <w:sz w:val="20"/>
              </w:rPr>
            </w:pPr>
            <w:r w:rsidRPr="005E4506">
              <w:rPr>
                <w:rFonts w:ascii="標楷體" w:eastAsia="標楷體" w:hAnsi="標楷體" w:hint="eastAsia"/>
                <w:color w:val="000000" w:themeColor="text1"/>
                <w:sz w:val="20"/>
              </w:rPr>
              <w:t>行業別項目：營業項目</w:t>
            </w:r>
            <w:r w:rsidR="000C7058">
              <w:rPr>
                <w:rFonts w:ascii="標楷體" w:eastAsia="標楷體" w:hAnsi="標楷體" w:hint="eastAsia"/>
                <w:color w:val="000000" w:themeColor="text1"/>
                <w:sz w:val="20"/>
              </w:rPr>
              <w:t>須</w:t>
            </w:r>
            <w:r w:rsidRPr="005E4506">
              <w:rPr>
                <w:rFonts w:ascii="標楷體" w:eastAsia="標楷體" w:hAnsi="標楷體" w:hint="eastAsia"/>
                <w:color w:val="000000" w:themeColor="text1"/>
                <w:sz w:val="20"/>
              </w:rPr>
              <w:t>包含</w:t>
            </w:r>
            <w:r w:rsidRPr="005E4506">
              <w:rPr>
                <w:rFonts w:ascii="標楷體" w:eastAsia="標楷體" w:hAnsi="標楷體"/>
                <w:color w:val="000000" w:themeColor="text1"/>
                <w:sz w:val="20"/>
              </w:rPr>
              <w:t>I801011</w:t>
            </w:r>
            <w:r w:rsidRPr="005E4506">
              <w:rPr>
                <w:rFonts w:ascii="標楷體" w:eastAsia="標楷體" w:hAnsi="標楷體" w:hint="eastAsia"/>
                <w:color w:val="000000" w:themeColor="text1"/>
                <w:sz w:val="20"/>
              </w:rPr>
              <w:t>公寓大廈管理服務業或營業代碼有</w:t>
            </w:r>
            <w:r w:rsidRPr="005E4506">
              <w:rPr>
                <w:rFonts w:ascii="標楷體" w:eastAsia="標楷體" w:hAnsi="標楷體"/>
                <w:color w:val="000000" w:themeColor="text1"/>
                <w:sz w:val="20"/>
              </w:rPr>
              <w:t>ZZ99999(</w:t>
            </w:r>
            <w:r w:rsidRPr="005E4506">
              <w:rPr>
                <w:rFonts w:ascii="標楷體" w:eastAsia="標楷體" w:hAnsi="標楷體" w:hint="eastAsia"/>
                <w:color w:val="000000" w:themeColor="text1"/>
                <w:sz w:val="20"/>
              </w:rPr>
              <w:t>除許可業務外，得經營法令非禁止或限制之業務</w:t>
            </w:r>
            <w:r w:rsidRPr="005E4506">
              <w:rPr>
                <w:rFonts w:ascii="標楷體" w:eastAsia="標楷體" w:hAnsi="標楷體"/>
                <w:color w:val="000000" w:themeColor="text1"/>
                <w:sz w:val="20"/>
              </w:rPr>
              <w:t>)</w:t>
            </w:r>
            <w:r w:rsidRPr="005E4506">
              <w:rPr>
                <w:rFonts w:ascii="標楷體" w:eastAsia="標楷體" w:hAnsi="標楷體" w:hint="eastAsia"/>
                <w:color w:val="000000" w:themeColor="text1"/>
                <w:sz w:val="20"/>
              </w:rPr>
              <w:t>。</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312CD6" w:rsidRDefault="00964252" w:rsidP="00844986">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1B77DD4C" w14:textId="77777777" w:rsidR="00964252" w:rsidRPr="00312CD6" w:rsidRDefault="00964252" w:rsidP="00844986">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564943" w:rsidRDefault="00964252" w:rsidP="00844986">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0C2D8449" w14:textId="77777777" w:rsidR="00964252" w:rsidRPr="00B44DD4" w:rsidRDefault="00964252" w:rsidP="00844986">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DAAC9E2" w14:textId="77777777" w:rsidTr="00844986">
        <w:trPr>
          <w:cantSplit/>
          <w:trHeight w:val="446"/>
        </w:trPr>
        <w:tc>
          <w:tcPr>
            <w:tcW w:w="6237" w:type="dxa"/>
            <w:gridSpan w:val="4"/>
          </w:tcPr>
          <w:p w14:paraId="6B8D50E2" w14:textId="77777777" w:rsidR="00964252" w:rsidRPr="008D1C8E" w:rsidRDefault="00964252"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2764CF96"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617C6D1B"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7D7286D0"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052F85CC" w14:textId="77777777" w:rsidTr="00844986">
        <w:trPr>
          <w:cantSplit/>
          <w:trHeight w:val="446"/>
        </w:trPr>
        <w:tc>
          <w:tcPr>
            <w:tcW w:w="6237" w:type="dxa"/>
            <w:gridSpan w:val="4"/>
          </w:tcPr>
          <w:p w14:paraId="2B78E2A7" w14:textId="55AC0A8D" w:rsidR="00964252" w:rsidRPr="00C81FFF" w:rsidRDefault="000B7EF8" w:rsidP="00844986">
            <w:pPr>
              <w:rPr>
                <w:rFonts w:ascii="標楷體" w:eastAsia="標楷體" w:hAnsi="標楷體"/>
                <w:b/>
                <w:szCs w:val="24"/>
              </w:rPr>
            </w:pPr>
            <w:r>
              <w:rPr>
                <w:rFonts w:ascii="標楷體" w:eastAsia="標楷體" w:hAnsi="標楷體" w:hint="eastAsia"/>
                <w:b/>
                <w:szCs w:val="24"/>
              </w:rPr>
              <w:t>5</w:t>
            </w:r>
            <w:r w:rsidR="00964252" w:rsidRPr="00C81FFF">
              <w:rPr>
                <w:rFonts w:ascii="標楷體" w:eastAsia="標楷體" w:hAnsi="標楷體" w:hint="eastAsia"/>
                <w:b/>
                <w:szCs w:val="24"/>
              </w:rPr>
              <w:t>.</w:t>
            </w:r>
            <w:r w:rsidR="00964252" w:rsidRPr="00C81FFF">
              <w:rPr>
                <w:rFonts w:ascii="標楷體" w:eastAsia="標楷體" w:hAnsi="標楷體"/>
                <w:b/>
                <w:szCs w:val="24"/>
              </w:rPr>
              <w:t>投標</w:t>
            </w:r>
            <w:r w:rsidR="00964252" w:rsidRPr="00C81FFF">
              <w:rPr>
                <w:rFonts w:ascii="標楷體" w:eastAsia="標楷體" w:hAnsi="標楷體" w:hint="eastAsia"/>
                <w:b/>
                <w:szCs w:val="24"/>
              </w:rPr>
              <w:t>標</w:t>
            </w:r>
            <w:r w:rsidR="00964252" w:rsidRPr="00C81FFF">
              <w:rPr>
                <w:rFonts w:ascii="標楷體" w:eastAsia="標楷體" w:hAnsi="標楷體"/>
                <w:b/>
                <w:szCs w:val="24"/>
              </w:rPr>
              <w:t>單</w:t>
            </w:r>
            <w:r w:rsidR="00964252" w:rsidRPr="00C81FFF">
              <w:rPr>
                <w:rFonts w:ascii="標楷體" w:eastAsia="標楷體" w:hAnsi="標楷體" w:hint="eastAsia"/>
                <w:b/>
                <w:szCs w:val="24"/>
              </w:rPr>
              <w:t>正本</w:t>
            </w:r>
            <w:r w:rsidR="00282814">
              <w:rPr>
                <w:rFonts w:ascii="標楷體" w:eastAsia="標楷體" w:hAnsi="標楷體" w:hint="eastAsia"/>
                <w:b/>
                <w:szCs w:val="24"/>
              </w:rPr>
              <w:t>(</w:t>
            </w:r>
            <w:r w:rsidR="00407EEF">
              <w:rPr>
                <w:rFonts w:ascii="標楷體" w:eastAsia="標楷體" w:hAnsi="標楷體" w:hint="eastAsia"/>
                <w:b/>
                <w:szCs w:val="24"/>
              </w:rPr>
              <w:t>及</w:t>
            </w:r>
            <w:r w:rsidR="00282814">
              <w:rPr>
                <w:rFonts w:ascii="標楷體" w:eastAsia="標楷體" w:hAnsi="標楷體" w:hint="eastAsia"/>
                <w:b/>
                <w:szCs w:val="24"/>
              </w:rPr>
              <w:t>經費詳細表)</w:t>
            </w:r>
          </w:p>
          <w:p w14:paraId="579BEE84" w14:textId="22283636" w:rsidR="00964252" w:rsidRPr="00556FF6" w:rsidRDefault="00753EA4">
            <w:pPr>
              <w:rPr>
                <w:rFonts w:ascii="標楷體" w:eastAsia="標楷體" w:hAnsi="標楷體"/>
                <w:b/>
                <w:bCs/>
              </w:rPr>
            </w:pPr>
            <w:r>
              <w:rPr>
                <w:rFonts w:ascii="標楷體" w:eastAsia="標楷體" w:hAnsi="標楷體" w:hint="eastAsia"/>
                <w:color w:val="000000" w:themeColor="text1"/>
                <w:szCs w:val="24"/>
              </w:rPr>
              <w:t xml:space="preserve"> ※</w:t>
            </w:r>
            <w:r w:rsidR="00964252" w:rsidRPr="00BD4D9E">
              <w:rPr>
                <w:rFonts w:ascii="標楷體" w:eastAsia="標楷體" w:hAnsi="標楷體" w:hint="eastAsia"/>
                <w:color w:val="000000" w:themeColor="text1"/>
                <w:szCs w:val="24"/>
              </w:rPr>
              <w:t>投標總價</w:t>
            </w:r>
            <w:r w:rsidR="00964252" w:rsidRPr="00BD4D9E">
              <w:rPr>
                <w:rFonts w:ascii="標楷體" w:eastAsia="標楷體" w:hAnsi="標楷體" w:hint="eastAsia"/>
                <w:b/>
                <w:color w:val="000000" w:themeColor="text1"/>
                <w:szCs w:val="24"/>
                <w:u w:val="single"/>
              </w:rPr>
              <w:t>不得高於本案預算新臺幣</w:t>
            </w:r>
            <w:r w:rsidR="000C7058">
              <w:rPr>
                <w:rFonts w:ascii="標楷體" w:eastAsia="標楷體" w:hAnsi="標楷體" w:hint="eastAsia"/>
                <w:b/>
                <w:color w:val="000000" w:themeColor="text1"/>
                <w:szCs w:val="24"/>
                <w:u w:val="single"/>
              </w:rPr>
              <w:t>12</w:t>
            </w:r>
            <w:r w:rsidR="000C7058">
              <w:rPr>
                <w:rFonts w:ascii="標楷體" w:eastAsia="標楷體" w:hAnsi="標楷體"/>
                <w:b/>
                <w:color w:val="000000" w:themeColor="text1"/>
                <w:szCs w:val="24"/>
                <w:u w:val="single"/>
              </w:rPr>
              <w:t>,638,596</w:t>
            </w:r>
            <w:r w:rsidR="00964252" w:rsidRPr="00BD4D9E">
              <w:rPr>
                <w:rFonts w:ascii="標楷體" w:eastAsia="標楷體" w:hAnsi="標楷體"/>
                <w:b/>
                <w:color w:val="000000" w:themeColor="text1"/>
                <w:szCs w:val="24"/>
                <w:u w:val="single"/>
              </w:rPr>
              <w:t>元整(含稅)</w:t>
            </w:r>
            <w:r w:rsidR="00964252" w:rsidRPr="00BD4D9E">
              <w:rPr>
                <w:rFonts w:ascii="標楷體" w:eastAsia="標楷體" w:hAnsi="標楷體" w:hint="eastAsia"/>
                <w:color w:val="000000" w:themeColor="text1"/>
                <w:szCs w:val="24"/>
              </w:rPr>
              <w:t>。</w:t>
            </w:r>
          </w:p>
        </w:tc>
        <w:tc>
          <w:tcPr>
            <w:tcW w:w="850" w:type="dxa"/>
            <w:vAlign w:val="center"/>
          </w:tcPr>
          <w:p w14:paraId="141A339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4C3A0870"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9628FB2"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6CDEBB60" w14:textId="77777777" w:rsidTr="00CB7BD3">
        <w:trPr>
          <w:cantSplit/>
          <w:trHeight w:val="404"/>
        </w:trPr>
        <w:tc>
          <w:tcPr>
            <w:tcW w:w="6237" w:type="dxa"/>
            <w:gridSpan w:val="4"/>
          </w:tcPr>
          <w:p w14:paraId="553DC45F" w14:textId="5D49C3CE" w:rsidR="00964252" w:rsidRPr="00CB7BD3" w:rsidRDefault="000B7EF8" w:rsidP="00CB7BD3">
            <w:pPr>
              <w:rPr>
                <w:rFonts w:ascii="標楷體" w:eastAsia="標楷體" w:hAnsi="標楷體"/>
                <w:b/>
                <w:color w:val="000000" w:themeColor="text1"/>
                <w:szCs w:val="24"/>
              </w:rPr>
            </w:pPr>
            <w:r>
              <w:rPr>
                <w:rFonts w:ascii="標楷體" w:eastAsia="標楷體" w:hAnsi="標楷體" w:hint="eastAsia"/>
                <w:b/>
                <w:color w:val="000000" w:themeColor="text1"/>
                <w:szCs w:val="24"/>
              </w:rPr>
              <w:t>6</w:t>
            </w:r>
            <w:r w:rsidR="00964252" w:rsidRPr="00E67C4F">
              <w:rPr>
                <w:rFonts w:ascii="標楷體" w:eastAsia="標楷體" w:hAnsi="標楷體" w:hint="eastAsia"/>
                <w:b/>
                <w:color w:val="000000" w:themeColor="text1"/>
                <w:szCs w:val="24"/>
              </w:rPr>
              <w:t>.服務建議書</w:t>
            </w:r>
            <w:r w:rsidR="005B06B1" w:rsidRPr="00657116">
              <w:rPr>
                <w:rFonts w:ascii="標楷體" w:eastAsia="標楷體" w:hAnsi="標楷體"/>
                <w:sz w:val="20"/>
              </w:rPr>
              <w:t>1式11份</w:t>
            </w:r>
          </w:p>
        </w:tc>
        <w:tc>
          <w:tcPr>
            <w:tcW w:w="850" w:type="dxa"/>
            <w:vAlign w:val="center"/>
          </w:tcPr>
          <w:p w14:paraId="3DA3608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3FBB0A16"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57ECF2E" w14:textId="77777777" w:rsidR="00964252" w:rsidRPr="00E37B0F" w:rsidRDefault="00964252" w:rsidP="00844986">
            <w:pPr>
              <w:ind w:left="212"/>
              <w:rPr>
                <w:rFonts w:ascii="標楷體" w:eastAsia="標楷體" w:hAnsi="標楷體"/>
                <w:color w:val="000000" w:themeColor="text1"/>
                <w:szCs w:val="24"/>
              </w:rPr>
            </w:pPr>
          </w:p>
        </w:tc>
      </w:tr>
      <w:tr w:rsidR="00AB6DFD"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683970" w:rsidRPr="00E37B0F" w14:paraId="24FC9B28" w14:textId="77777777" w:rsidTr="00BD4D9E">
        <w:trPr>
          <w:cantSplit/>
          <w:trHeight w:val="848"/>
        </w:trPr>
        <w:tc>
          <w:tcPr>
            <w:tcW w:w="1089" w:type="dxa"/>
            <w:tcBorders>
              <w:top w:val="single" w:sz="4" w:space="0" w:color="auto"/>
            </w:tcBorders>
          </w:tcPr>
          <w:p w14:paraId="00B84515" w14:textId="77777777" w:rsidR="00683970" w:rsidRPr="009219F8" w:rsidRDefault="00683970" w:rsidP="00DB0039">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683970" w:rsidRPr="00E37B0F" w:rsidRDefault="00683970" w:rsidP="00DB0039">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683970" w:rsidRPr="00E37B0F" w:rsidRDefault="00683970" w:rsidP="00DB0039">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683970" w:rsidRPr="009219F8" w:rsidRDefault="00683970" w:rsidP="00DB0039">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683970" w:rsidRPr="00E37B0F" w:rsidRDefault="00683970" w:rsidP="00DB0039">
            <w:pPr>
              <w:widowControl/>
              <w:rPr>
                <w:rFonts w:ascii="標楷體" w:eastAsia="標楷體"/>
                <w:color w:val="000000" w:themeColor="text1"/>
                <w:szCs w:val="24"/>
              </w:rPr>
            </w:pPr>
          </w:p>
        </w:tc>
      </w:tr>
    </w:tbl>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461F8" w14:textId="77777777" w:rsidR="00EF1A1B" w:rsidRDefault="00EF1A1B">
      <w:r>
        <w:separator/>
      </w:r>
    </w:p>
  </w:endnote>
  <w:endnote w:type="continuationSeparator" w:id="0">
    <w:p w14:paraId="6C600AE6" w14:textId="77777777" w:rsidR="00EF1A1B" w:rsidRDefault="00EF1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84C3C" w14:textId="77777777" w:rsidR="00EF1A1B" w:rsidRDefault="00EF1A1B">
      <w:r>
        <w:separator/>
      </w:r>
    </w:p>
  </w:footnote>
  <w:footnote w:type="continuationSeparator" w:id="0">
    <w:p w14:paraId="3ABD93E9" w14:textId="77777777" w:rsidR="00EF1A1B" w:rsidRDefault="00EF1A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B7EF8"/>
    <w:rsid w:val="000C7058"/>
    <w:rsid w:val="000D1C2E"/>
    <w:rsid w:val="000E31CC"/>
    <w:rsid w:val="000F3522"/>
    <w:rsid w:val="001078F6"/>
    <w:rsid w:val="001079B7"/>
    <w:rsid w:val="00107B17"/>
    <w:rsid w:val="001213C2"/>
    <w:rsid w:val="0013304C"/>
    <w:rsid w:val="00141E7D"/>
    <w:rsid w:val="001541CD"/>
    <w:rsid w:val="00157618"/>
    <w:rsid w:val="001633BA"/>
    <w:rsid w:val="001760E4"/>
    <w:rsid w:val="001813C2"/>
    <w:rsid w:val="00183857"/>
    <w:rsid w:val="0019135F"/>
    <w:rsid w:val="001A0266"/>
    <w:rsid w:val="001A2410"/>
    <w:rsid w:val="001B61F5"/>
    <w:rsid w:val="001B7FCE"/>
    <w:rsid w:val="001C43D8"/>
    <w:rsid w:val="001C7847"/>
    <w:rsid w:val="001D1003"/>
    <w:rsid w:val="001E026B"/>
    <w:rsid w:val="002014A6"/>
    <w:rsid w:val="002018F5"/>
    <w:rsid w:val="00201DC5"/>
    <w:rsid w:val="002030EB"/>
    <w:rsid w:val="00211306"/>
    <w:rsid w:val="00217187"/>
    <w:rsid w:val="00224F21"/>
    <w:rsid w:val="0023147D"/>
    <w:rsid w:val="0023469B"/>
    <w:rsid w:val="00235FD6"/>
    <w:rsid w:val="00244AF1"/>
    <w:rsid w:val="002525A0"/>
    <w:rsid w:val="002732EB"/>
    <w:rsid w:val="002817F9"/>
    <w:rsid w:val="00282814"/>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3633B"/>
    <w:rsid w:val="003433DA"/>
    <w:rsid w:val="00350851"/>
    <w:rsid w:val="003553E4"/>
    <w:rsid w:val="00390DA5"/>
    <w:rsid w:val="003A1ACF"/>
    <w:rsid w:val="003A1E8A"/>
    <w:rsid w:val="003A2056"/>
    <w:rsid w:val="003B0F2C"/>
    <w:rsid w:val="003B33F3"/>
    <w:rsid w:val="003C6049"/>
    <w:rsid w:val="003E529F"/>
    <w:rsid w:val="003F3BD7"/>
    <w:rsid w:val="004001E4"/>
    <w:rsid w:val="004043A1"/>
    <w:rsid w:val="00407EEF"/>
    <w:rsid w:val="00407FC5"/>
    <w:rsid w:val="00422420"/>
    <w:rsid w:val="00424138"/>
    <w:rsid w:val="00444770"/>
    <w:rsid w:val="00445A3B"/>
    <w:rsid w:val="00452127"/>
    <w:rsid w:val="00453DA3"/>
    <w:rsid w:val="00454394"/>
    <w:rsid w:val="00480385"/>
    <w:rsid w:val="004824EC"/>
    <w:rsid w:val="00490441"/>
    <w:rsid w:val="004905F4"/>
    <w:rsid w:val="00492297"/>
    <w:rsid w:val="00492420"/>
    <w:rsid w:val="004963A3"/>
    <w:rsid w:val="004A747E"/>
    <w:rsid w:val="004B3264"/>
    <w:rsid w:val="004B6045"/>
    <w:rsid w:val="004C16AA"/>
    <w:rsid w:val="004D2FA4"/>
    <w:rsid w:val="004D4101"/>
    <w:rsid w:val="004D4F08"/>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7670D"/>
    <w:rsid w:val="0058371A"/>
    <w:rsid w:val="00584B09"/>
    <w:rsid w:val="00585A8D"/>
    <w:rsid w:val="00587F57"/>
    <w:rsid w:val="00592AA5"/>
    <w:rsid w:val="005A113F"/>
    <w:rsid w:val="005A435A"/>
    <w:rsid w:val="005A49F5"/>
    <w:rsid w:val="005B06B1"/>
    <w:rsid w:val="005B6BC9"/>
    <w:rsid w:val="005C1BCC"/>
    <w:rsid w:val="005D6293"/>
    <w:rsid w:val="005D7241"/>
    <w:rsid w:val="005E4506"/>
    <w:rsid w:val="00603262"/>
    <w:rsid w:val="00603AC5"/>
    <w:rsid w:val="00607629"/>
    <w:rsid w:val="0062173D"/>
    <w:rsid w:val="00626A18"/>
    <w:rsid w:val="00640AA4"/>
    <w:rsid w:val="00645DB1"/>
    <w:rsid w:val="00646437"/>
    <w:rsid w:val="00652CD0"/>
    <w:rsid w:val="0065361B"/>
    <w:rsid w:val="00657116"/>
    <w:rsid w:val="00663D27"/>
    <w:rsid w:val="00683970"/>
    <w:rsid w:val="0069183E"/>
    <w:rsid w:val="00691C26"/>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5A1A"/>
    <w:rsid w:val="00786EA9"/>
    <w:rsid w:val="007950E8"/>
    <w:rsid w:val="007B010F"/>
    <w:rsid w:val="007B5655"/>
    <w:rsid w:val="007C7DCB"/>
    <w:rsid w:val="007D24A5"/>
    <w:rsid w:val="007E23AB"/>
    <w:rsid w:val="007F1839"/>
    <w:rsid w:val="007F1EA4"/>
    <w:rsid w:val="008013C2"/>
    <w:rsid w:val="008029A9"/>
    <w:rsid w:val="0082159D"/>
    <w:rsid w:val="008279AB"/>
    <w:rsid w:val="00831010"/>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46C1B"/>
    <w:rsid w:val="00951E83"/>
    <w:rsid w:val="00952B4E"/>
    <w:rsid w:val="00956C78"/>
    <w:rsid w:val="009602CB"/>
    <w:rsid w:val="00964252"/>
    <w:rsid w:val="00966A92"/>
    <w:rsid w:val="009720E8"/>
    <w:rsid w:val="009739DE"/>
    <w:rsid w:val="0098105C"/>
    <w:rsid w:val="00992A28"/>
    <w:rsid w:val="00994EE1"/>
    <w:rsid w:val="009968A4"/>
    <w:rsid w:val="009A2143"/>
    <w:rsid w:val="009C0168"/>
    <w:rsid w:val="009C18EC"/>
    <w:rsid w:val="009D57C1"/>
    <w:rsid w:val="009E33E5"/>
    <w:rsid w:val="009E468C"/>
    <w:rsid w:val="009E55D9"/>
    <w:rsid w:val="009E6D95"/>
    <w:rsid w:val="009F1158"/>
    <w:rsid w:val="009F4295"/>
    <w:rsid w:val="009F6A58"/>
    <w:rsid w:val="00A0337A"/>
    <w:rsid w:val="00A03C1A"/>
    <w:rsid w:val="00A04BC6"/>
    <w:rsid w:val="00A14474"/>
    <w:rsid w:val="00A47A28"/>
    <w:rsid w:val="00A73ABD"/>
    <w:rsid w:val="00A831AC"/>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31453"/>
    <w:rsid w:val="00B42B80"/>
    <w:rsid w:val="00B43230"/>
    <w:rsid w:val="00B434FC"/>
    <w:rsid w:val="00B4498B"/>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15685"/>
    <w:rsid w:val="00D2273A"/>
    <w:rsid w:val="00D26EB1"/>
    <w:rsid w:val="00D322C8"/>
    <w:rsid w:val="00D33963"/>
    <w:rsid w:val="00D364C6"/>
    <w:rsid w:val="00D37576"/>
    <w:rsid w:val="00D46AF3"/>
    <w:rsid w:val="00D6523C"/>
    <w:rsid w:val="00D75A37"/>
    <w:rsid w:val="00D86A99"/>
    <w:rsid w:val="00D90A84"/>
    <w:rsid w:val="00DA2DF8"/>
    <w:rsid w:val="00DA6A69"/>
    <w:rsid w:val="00DC2BCC"/>
    <w:rsid w:val="00DC3825"/>
    <w:rsid w:val="00DC6110"/>
    <w:rsid w:val="00DC7B56"/>
    <w:rsid w:val="00DD21F0"/>
    <w:rsid w:val="00DD60EA"/>
    <w:rsid w:val="00E02DA9"/>
    <w:rsid w:val="00E0431D"/>
    <w:rsid w:val="00E12459"/>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0A89"/>
    <w:rsid w:val="00ED37A8"/>
    <w:rsid w:val="00ED700C"/>
    <w:rsid w:val="00EE1AF9"/>
    <w:rsid w:val="00EE6C2D"/>
    <w:rsid w:val="00EF1A1B"/>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 w:type="character" w:styleId="ad">
    <w:name w:val="annotation reference"/>
    <w:basedOn w:val="a0"/>
    <w:rsid w:val="005B06B1"/>
    <w:rPr>
      <w:sz w:val="18"/>
      <w:szCs w:val="18"/>
    </w:rPr>
  </w:style>
  <w:style w:type="paragraph" w:styleId="ae">
    <w:name w:val="annotation text"/>
    <w:basedOn w:val="a"/>
    <w:link w:val="af"/>
    <w:rsid w:val="005B06B1"/>
  </w:style>
  <w:style w:type="character" w:customStyle="1" w:styleId="af">
    <w:name w:val="註解文字 字元"/>
    <w:basedOn w:val="a0"/>
    <w:link w:val="ae"/>
    <w:rsid w:val="005B06B1"/>
    <w:rPr>
      <w:kern w:val="2"/>
      <w:sz w:val="24"/>
    </w:rPr>
  </w:style>
  <w:style w:type="paragraph" w:styleId="af0">
    <w:name w:val="annotation subject"/>
    <w:basedOn w:val="ae"/>
    <w:next w:val="ae"/>
    <w:link w:val="af1"/>
    <w:semiHidden/>
    <w:unhideWhenUsed/>
    <w:rsid w:val="005B06B1"/>
    <w:rPr>
      <w:b/>
      <w:bCs/>
    </w:rPr>
  </w:style>
  <w:style w:type="character" w:customStyle="1" w:styleId="af1">
    <w:name w:val="註解主旨 字元"/>
    <w:basedOn w:val="af"/>
    <w:link w:val="af0"/>
    <w:semiHidden/>
    <w:rsid w:val="005B06B1"/>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9760B-4544-4DCF-BC50-20CA63F49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109</Words>
  <Characters>627</Characters>
  <Application>Microsoft Office Word</Application>
  <DocSecurity>0</DocSecurity>
  <Lines>5</Lines>
  <Paragraphs>1</Paragraphs>
  <ScaleCrop>false</ScaleCrop>
  <Company>國立故宮博物院</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賴彥蓉</cp:lastModifiedBy>
  <cp:revision>17</cp:revision>
  <cp:lastPrinted>2021-04-19T07:19:00Z</cp:lastPrinted>
  <dcterms:created xsi:type="dcterms:W3CDTF">2024-06-14T06:00:00Z</dcterms:created>
  <dcterms:modified xsi:type="dcterms:W3CDTF">2024-09-04T03:39:00Z</dcterms:modified>
</cp:coreProperties>
</file>