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603AC5">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7289CF8C" w14:textId="0F86D5DC" w:rsidR="00871799" w:rsidRPr="009002C1" w:rsidRDefault="00123700" w:rsidP="00871799">
      <w:pPr>
        <w:tabs>
          <w:tab w:val="left" w:pos="5954"/>
        </w:tabs>
        <w:snapToGrid w:val="0"/>
        <w:spacing w:line="480" w:lineRule="exact"/>
        <w:ind w:leftChars="-177" w:left="-425" w:right="-426"/>
        <w:jc w:val="center"/>
        <w:rPr>
          <w:rFonts w:ascii="標楷體" w:eastAsia="標楷體" w:hAnsi="標楷體"/>
          <w:b/>
          <w:bCs/>
          <w:sz w:val="32"/>
          <w:szCs w:val="32"/>
        </w:rPr>
      </w:pPr>
      <w:r w:rsidRPr="00123700">
        <w:rPr>
          <w:rFonts w:ascii="標楷體" w:eastAsia="標楷體" w:hAnsi="標楷體" w:hint="eastAsia"/>
          <w:b/>
          <w:bCs/>
          <w:sz w:val="28"/>
          <w:szCs w:val="28"/>
        </w:rPr>
        <w:t>2024天涯海角電影院活動執行採購案</w:t>
      </w:r>
      <w:r w:rsidR="00BD0F05" w:rsidRPr="009002C1">
        <w:rPr>
          <w:rFonts w:ascii="標楷體" w:eastAsia="標楷體" w:hAnsi="標楷體" w:hint="eastAsia"/>
          <w:b/>
          <w:bCs/>
          <w:sz w:val="28"/>
          <w:szCs w:val="28"/>
        </w:rPr>
        <w:t>(案號：2024-P009)</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32252D87" w14:textId="4B7DCECE"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w:t>
            </w:r>
            <w:proofErr w:type="gramEnd"/>
            <w:r w:rsidRPr="00ED37A8">
              <w:rPr>
                <w:rFonts w:ascii="標楷體" w:eastAsia="標楷體" w:hAnsi="標楷體" w:hint="eastAsia"/>
                <w:b/>
                <w:color w:val="2F5496" w:themeColor="accent1" w:themeShade="BF"/>
                <w:szCs w:val="24"/>
              </w:rPr>
              <w:t>於首頁</w:t>
            </w:r>
            <w:r>
              <w:rPr>
                <w:rFonts w:ascii="標楷體" w:eastAsia="標楷體" w:hAnsi="標楷體" w:hint="eastAsia"/>
                <w:b/>
                <w:color w:val="2F5496" w:themeColor="accent1" w:themeShade="BF"/>
                <w:szCs w:val="24"/>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312CD6" w:rsidRDefault="00964252" w:rsidP="00844986">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58E3BC1" w14:textId="77777777" w:rsidR="00964252" w:rsidRPr="00E02DA9" w:rsidRDefault="00964252" w:rsidP="00844986">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312CD6" w:rsidRDefault="00964252" w:rsidP="00844986">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1B77DD4C" w14:textId="77777777" w:rsidR="00964252" w:rsidRPr="00312CD6" w:rsidRDefault="00964252" w:rsidP="00844986">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564943" w:rsidRDefault="00964252" w:rsidP="00844986">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0C2D8449" w14:textId="77777777" w:rsidR="00964252" w:rsidRPr="00B44DD4" w:rsidRDefault="00964252" w:rsidP="00844986">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DAAC9E2" w14:textId="77777777" w:rsidTr="00844986">
        <w:trPr>
          <w:cantSplit/>
          <w:trHeight w:val="446"/>
        </w:trPr>
        <w:tc>
          <w:tcPr>
            <w:tcW w:w="6237" w:type="dxa"/>
            <w:gridSpan w:val="4"/>
          </w:tcPr>
          <w:p w14:paraId="6B8D50E2" w14:textId="77777777" w:rsidR="00964252" w:rsidRPr="008D1C8E" w:rsidRDefault="00964252"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2764CF96"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617C6D1B"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7D7286D0"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052F85CC" w14:textId="77777777" w:rsidTr="00844986">
        <w:trPr>
          <w:cantSplit/>
          <w:trHeight w:val="446"/>
        </w:trPr>
        <w:tc>
          <w:tcPr>
            <w:tcW w:w="6237" w:type="dxa"/>
            <w:gridSpan w:val="4"/>
          </w:tcPr>
          <w:p w14:paraId="2B78E2A7" w14:textId="48B73E97" w:rsidR="00964252" w:rsidRPr="00C81FFF" w:rsidRDefault="00AC0354" w:rsidP="00844986">
            <w:pPr>
              <w:rPr>
                <w:rFonts w:ascii="標楷體" w:eastAsia="標楷體" w:hAnsi="標楷體"/>
                <w:b/>
                <w:szCs w:val="24"/>
              </w:rPr>
            </w:pPr>
            <w:r>
              <w:rPr>
                <w:rFonts w:ascii="標楷體" w:eastAsia="標楷體" w:hAnsi="標楷體" w:hint="eastAsia"/>
                <w:b/>
                <w:szCs w:val="24"/>
              </w:rPr>
              <w:t>5</w:t>
            </w:r>
            <w:r w:rsidR="00964252" w:rsidRPr="00C81FFF">
              <w:rPr>
                <w:rFonts w:ascii="標楷體" w:eastAsia="標楷體" w:hAnsi="標楷體" w:hint="eastAsia"/>
                <w:b/>
                <w:szCs w:val="24"/>
              </w:rPr>
              <w:t>.</w:t>
            </w:r>
            <w:r w:rsidR="00964252" w:rsidRPr="00C81FFF">
              <w:rPr>
                <w:rFonts w:ascii="標楷體" w:eastAsia="標楷體" w:hAnsi="標楷體"/>
                <w:b/>
                <w:szCs w:val="24"/>
              </w:rPr>
              <w:t>投標</w:t>
            </w:r>
            <w:proofErr w:type="gramStart"/>
            <w:r w:rsidR="00964252" w:rsidRPr="00C81FFF">
              <w:rPr>
                <w:rFonts w:ascii="標楷體" w:eastAsia="標楷體" w:hAnsi="標楷體" w:hint="eastAsia"/>
                <w:b/>
                <w:szCs w:val="24"/>
              </w:rPr>
              <w:t>標</w:t>
            </w:r>
            <w:proofErr w:type="gramEnd"/>
            <w:r w:rsidR="00964252" w:rsidRPr="00C81FFF">
              <w:rPr>
                <w:rFonts w:ascii="標楷體" w:eastAsia="標楷體" w:hAnsi="標楷體"/>
                <w:b/>
                <w:szCs w:val="24"/>
              </w:rPr>
              <w:t>單</w:t>
            </w:r>
            <w:r w:rsidR="00964252" w:rsidRPr="00C81FFF">
              <w:rPr>
                <w:rFonts w:ascii="標楷體" w:eastAsia="標楷體" w:hAnsi="標楷體" w:hint="eastAsia"/>
                <w:b/>
                <w:szCs w:val="24"/>
              </w:rPr>
              <w:t>正本</w:t>
            </w:r>
          </w:p>
          <w:p w14:paraId="579BEE84" w14:textId="09249549" w:rsidR="00964252" w:rsidRPr="00556FF6" w:rsidRDefault="00753EA4">
            <w:pPr>
              <w:rPr>
                <w:rFonts w:ascii="標楷體" w:eastAsia="標楷體" w:hAnsi="標楷體"/>
                <w:b/>
                <w:bCs/>
              </w:rPr>
            </w:pPr>
            <w:r>
              <w:rPr>
                <w:rFonts w:ascii="標楷體" w:eastAsia="標楷體" w:hAnsi="標楷體" w:hint="eastAsia"/>
                <w:color w:val="000000" w:themeColor="text1"/>
                <w:szCs w:val="24"/>
              </w:rPr>
              <w:t xml:space="preserve"> ※</w:t>
            </w:r>
            <w:r w:rsidR="00964252" w:rsidRPr="00BD4D9E">
              <w:rPr>
                <w:rFonts w:ascii="標楷體" w:eastAsia="標楷體" w:hAnsi="標楷體" w:hint="eastAsia"/>
                <w:color w:val="000000" w:themeColor="text1"/>
                <w:szCs w:val="24"/>
              </w:rPr>
              <w:t>投標總價</w:t>
            </w:r>
            <w:r w:rsidR="00964252" w:rsidRPr="00BD4D9E">
              <w:rPr>
                <w:rFonts w:ascii="標楷體" w:eastAsia="標楷體" w:hAnsi="標楷體" w:hint="eastAsia"/>
                <w:b/>
                <w:color w:val="000000" w:themeColor="text1"/>
                <w:szCs w:val="24"/>
                <w:u w:val="single"/>
              </w:rPr>
              <w:t>不得高於本案預算新臺幣</w:t>
            </w:r>
            <w:r w:rsidR="00BD0F05">
              <w:rPr>
                <w:rFonts w:ascii="標楷體" w:eastAsia="標楷體" w:hAnsi="標楷體" w:hint="eastAsia"/>
                <w:b/>
                <w:color w:val="000000" w:themeColor="text1"/>
                <w:szCs w:val="24"/>
                <w:u w:val="single"/>
              </w:rPr>
              <w:t>1</w:t>
            </w:r>
            <w:r w:rsidR="00C40472">
              <w:rPr>
                <w:rFonts w:ascii="標楷體" w:eastAsia="標楷體" w:hAnsi="標楷體" w:hint="eastAsia"/>
                <w:b/>
                <w:color w:val="000000" w:themeColor="text1"/>
                <w:szCs w:val="24"/>
                <w:u w:val="single"/>
              </w:rPr>
              <w:t>90</w:t>
            </w:r>
            <w:r w:rsidR="00964252" w:rsidRPr="00BD4D9E">
              <w:rPr>
                <w:rFonts w:ascii="標楷體" w:eastAsia="標楷體" w:hAnsi="標楷體"/>
                <w:b/>
                <w:color w:val="000000" w:themeColor="text1"/>
                <w:szCs w:val="24"/>
                <w:u w:val="single"/>
              </w:rPr>
              <w:t>萬元整(含稅)</w:t>
            </w:r>
            <w:r w:rsidR="00964252" w:rsidRPr="00BD4D9E">
              <w:rPr>
                <w:rFonts w:ascii="標楷體" w:eastAsia="標楷體" w:hAnsi="標楷體" w:hint="eastAsia"/>
                <w:color w:val="000000" w:themeColor="text1"/>
                <w:szCs w:val="24"/>
              </w:rPr>
              <w:t>。</w:t>
            </w:r>
          </w:p>
        </w:tc>
        <w:tc>
          <w:tcPr>
            <w:tcW w:w="850" w:type="dxa"/>
            <w:vAlign w:val="center"/>
          </w:tcPr>
          <w:p w14:paraId="141A339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4C3A0870"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9628FB2"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6CDEBB60" w14:textId="77777777" w:rsidTr="00844986">
        <w:trPr>
          <w:cantSplit/>
          <w:trHeight w:val="725"/>
        </w:trPr>
        <w:tc>
          <w:tcPr>
            <w:tcW w:w="6237" w:type="dxa"/>
            <w:gridSpan w:val="4"/>
          </w:tcPr>
          <w:p w14:paraId="553DC45F" w14:textId="6853BC7D" w:rsidR="00964252" w:rsidRPr="0018122F" w:rsidRDefault="00AC0354" w:rsidP="0018122F">
            <w:pPr>
              <w:rPr>
                <w:rFonts w:ascii="標楷體" w:eastAsia="標楷體" w:hAnsi="標楷體" w:hint="eastAsia"/>
                <w:b/>
                <w:color w:val="000000" w:themeColor="text1"/>
                <w:szCs w:val="24"/>
              </w:rPr>
            </w:pPr>
            <w:r>
              <w:rPr>
                <w:rFonts w:ascii="標楷體" w:eastAsia="標楷體" w:hAnsi="標楷體" w:hint="eastAsia"/>
                <w:b/>
                <w:color w:val="000000" w:themeColor="text1"/>
                <w:szCs w:val="24"/>
              </w:rPr>
              <w:t>6</w:t>
            </w:r>
            <w:r w:rsidR="00964252" w:rsidRPr="00E67C4F">
              <w:rPr>
                <w:rFonts w:ascii="標楷體" w:eastAsia="標楷體" w:hAnsi="標楷體" w:hint="eastAsia"/>
                <w:b/>
                <w:color w:val="000000" w:themeColor="text1"/>
                <w:szCs w:val="24"/>
              </w:rPr>
              <w:t>.服務建議書</w:t>
            </w:r>
            <w:bookmarkStart w:id="0" w:name="_GoBack"/>
            <w:bookmarkEnd w:id="0"/>
          </w:p>
        </w:tc>
        <w:tc>
          <w:tcPr>
            <w:tcW w:w="850" w:type="dxa"/>
            <w:vAlign w:val="center"/>
          </w:tcPr>
          <w:p w14:paraId="3DA3608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3FBB0A16"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57ECF2E" w14:textId="77777777" w:rsidR="00964252" w:rsidRPr="00E37B0F" w:rsidRDefault="00964252" w:rsidP="00844986">
            <w:pPr>
              <w:ind w:left="212"/>
              <w:rPr>
                <w:rFonts w:ascii="標楷體" w:eastAsia="標楷體" w:hAnsi="標楷體"/>
                <w:color w:val="000000" w:themeColor="text1"/>
                <w:szCs w:val="24"/>
              </w:rPr>
            </w:pPr>
          </w:p>
        </w:tc>
      </w:tr>
      <w:tr w:rsidR="00AB6DFD"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683970" w:rsidRPr="00E37B0F" w14:paraId="24FC9B28" w14:textId="77777777" w:rsidTr="00BD4D9E">
        <w:trPr>
          <w:cantSplit/>
          <w:trHeight w:val="848"/>
        </w:trPr>
        <w:tc>
          <w:tcPr>
            <w:tcW w:w="1089" w:type="dxa"/>
            <w:tcBorders>
              <w:top w:val="single" w:sz="4" w:space="0" w:color="auto"/>
            </w:tcBorders>
          </w:tcPr>
          <w:p w14:paraId="00B84515" w14:textId="77777777" w:rsidR="00683970" w:rsidRPr="009219F8" w:rsidRDefault="00683970" w:rsidP="00DB0039">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683970" w:rsidRPr="00E37B0F" w:rsidRDefault="00683970" w:rsidP="00DB0039">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683970" w:rsidRPr="00E37B0F" w:rsidRDefault="00683970" w:rsidP="00DB0039">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683970" w:rsidRPr="009219F8" w:rsidRDefault="00683970" w:rsidP="00DB0039">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683970" w:rsidRPr="00E37B0F" w:rsidRDefault="00683970" w:rsidP="00DB0039">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FDC8F" w14:textId="77777777" w:rsidR="00D77B71" w:rsidRDefault="00D77B71">
      <w:r>
        <w:separator/>
      </w:r>
    </w:p>
  </w:endnote>
  <w:endnote w:type="continuationSeparator" w:id="0">
    <w:p w14:paraId="58E9B1C4" w14:textId="77777777" w:rsidR="00D77B71" w:rsidRDefault="00D77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7EEB9" w14:textId="77777777" w:rsidR="00D77B71" w:rsidRDefault="00D77B71">
      <w:r>
        <w:separator/>
      </w:r>
    </w:p>
  </w:footnote>
  <w:footnote w:type="continuationSeparator" w:id="0">
    <w:p w14:paraId="314C232E" w14:textId="77777777" w:rsidR="00D77B71" w:rsidRDefault="00D77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92EDF"/>
    <w:rsid w:val="000A2ADD"/>
    <w:rsid w:val="000D1C2E"/>
    <w:rsid w:val="000E31CC"/>
    <w:rsid w:val="000F3522"/>
    <w:rsid w:val="001078F6"/>
    <w:rsid w:val="001079B7"/>
    <w:rsid w:val="00107B17"/>
    <w:rsid w:val="001213C2"/>
    <w:rsid w:val="00123700"/>
    <w:rsid w:val="0013304C"/>
    <w:rsid w:val="001541CD"/>
    <w:rsid w:val="00157618"/>
    <w:rsid w:val="001633BA"/>
    <w:rsid w:val="001760E4"/>
    <w:rsid w:val="0018122F"/>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0BF5"/>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76A98"/>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12CA3"/>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54C1"/>
    <w:rsid w:val="008A7DAA"/>
    <w:rsid w:val="008C6E03"/>
    <w:rsid w:val="008C7939"/>
    <w:rsid w:val="008D1C8E"/>
    <w:rsid w:val="008E1F98"/>
    <w:rsid w:val="008E4645"/>
    <w:rsid w:val="008E70DE"/>
    <w:rsid w:val="008F2682"/>
    <w:rsid w:val="009002C1"/>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C0168"/>
    <w:rsid w:val="009C18EC"/>
    <w:rsid w:val="009D57C1"/>
    <w:rsid w:val="009E33E5"/>
    <w:rsid w:val="009E468C"/>
    <w:rsid w:val="009E55D9"/>
    <w:rsid w:val="009E6D95"/>
    <w:rsid w:val="009F1158"/>
    <w:rsid w:val="009F6A58"/>
    <w:rsid w:val="00A0337A"/>
    <w:rsid w:val="00A03C1A"/>
    <w:rsid w:val="00A14474"/>
    <w:rsid w:val="00A47A28"/>
    <w:rsid w:val="00A73ABD"/>
    <w:rsid w:val="00A77DF2"/>
    <w:rsid w:val="00A92269"/>
    <w:rsid w:val="00AB5802"/>
    <w:rsid w:val="00AB6DFD"/>
    <w:rsid w:val="00AC0354"/>
    <w:rsid w:val="00AC6E7E"/>
    <w:rsid w:val="00AD5EEE"/>
    <w:rsid w:val="00AE0F16"/>
    <w:rsid w:val="00AE35D8"/>
    <w:rsid w:val="00AE6D69"/>
    <w:rsid w:val="00AF2126"/>
    <w:rsid w:val="00B04B84"/>
    <w:rsid w:val="00B05E3A"/>
    <w:rsid w:val="00B139E4"/>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0F05"/>
    <w:rsid w:val="00BD4D9E"/>
    <w:rsid w:val="00BD5D39"/>
    <w:rsid w:val="00BE5E8D"/>
    <w:rsid w:val="00BF2FC0"/>
    <w:rsid w:val="00BF53AA"/>
    <w:rsid w:val="00C1119B"/>
    <w:rsid w:val="00C3349E"/>
    <w:rsid w:val="00C35C72"/>
    <w:rsid w:val="00C36643"/>
    <w:rsid w:val="00C400F4"/>
    <w:rsid w:val="00C40472"/>
    <w:rsid w:val="00C46FFA"/>
    <w:rsid w:val="00C54983"/>
    <w:rsid w:val="00C73BA0"/>
    <w:rsid w:val="00C81FFF"/>
    <w:rsid w:val="00C91C91"/>
    <w:rsid w:val="00C941F4"/>
    <w:rsid w:val="00C9484C"/>
    <w:rsid w:val="00C956CD"/>
    <w:rsid w:val="00C96FF6"/>
    <w:rsid w:val="00C97EB0"/>
    <w:rsid w:val="00CA0BAF"/>
    <w:rsid w:val="00CA1098"/>
    <w:rsid w:val="00CA6A57"/>
    <w:rsid w:val="00CC093F"/>
    <w:rsid w:val="00CC5439"/>
    <w:rsid w:val="00CC587F"/>
    <w:rsid w:val="00CE6EA5"/>
    <w:rsid w:val="00CF03D4"/>
    <w:rsid w:val="00CF07B9"/>
    <w:rsid w:val="00CF0C65"/>
    <w:rsid w:val="00CF67EE"/>
    <w:rsid w:val="00CF75F0"/>
    <w:rsid w:val="00D14D0A"/>
    <w:rsid w:val="00D2273A"/>
    <w:rsid w:val="00D26EB1"/>
    <w:rsid w:val="00D33963"/>
    <w:rsid w:val="00D364C6"/>
    <w:rsid w:val="00D37576"/>
    <w:rsid w:val="00D46AF3"/>
    <w:rsid w:val="00D6523C"/>
    <w:rsid w:val="00D75A37"/>
    <w:rsid w:val="00D77B71"/>
    <w:rsid w:val="00D86A99"/>
    <w:rsid w:val="00D90A84"/>
    <w:rsid w:val="00DA2DF8"/>
    <w:rsid w:val="00DA6A69"/>
    <w:rsid w:val="00DC2BCC"/>
    <w:rsid w:val="00DC3825"/>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ED01A-3EF2-4222-9FDB-7E12CE520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95</Words>
  <Characters>546</Characters>
  <Application>Microsoft Office Word</Application>
  <DocSecurity>0</DocSecurity>
  <Lines>4</Lines>
  <Paragraphs>1</Paragraphs>
  <ScaleCrop>false</ScaleCrop>
  <Company>國立故宮博物院</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丁于晏</cp:lastModifiedBy>
  <cp:revision>6</cp:revision>
  <cp:lastPrinted>2021-04-19T07:19:00Z</cp:lastPrinted>
  <dcterms:created xsi:type="dcterms:W3CDTF">2024-02-22T08:51:00Z</dcterms:created>
  <dcterms:modified xsi:type="dcterms:W3CDTF">2024-03-11T08:59:00Z</dcterms:modified>
</cp:coreProperties>
</file>