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227D3" w:rsidRDefault="002A30C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2" w:hanging="4"/>
        <w:jc w:val="center"/>
        <w:rPr>
          <w:rFonts w:ascii="標楷體" w:eastAsia="標楷體" w:hAnsi="標楷體" w:cs="標楷體"/>
          <w:color w:val="000000"/>
          <w:sz w:val="36"/>
          <w:szCs w:val="36"/>
        </w:rPr>
      </w:pPr>
      <w:r>
        <w:rPr>
          <w:rFonts w:ascii="標楷體" w:eastAsia="標楷體" w:hAnsi="標楷體" w:cs="標楷體"/>
          <w:b/>
          <w:color w:val="000000"/>
          <w:sz w:val="36"/>
          <w:szCs w:val="36"/>
        </w:rPr>
        <w:t>國家電影及視聽文化中心</w:t>
      </w:r>
    </w:p>
    <w:tbl>
      <w:tblPr>
        <w:tblStyle w:val="ab"/>
        <w:tblpPr w:leftFromText="180" w:rightFromText="180" w:vertAnchor="text" w:horzAnchor="margin" w:tblpY="2059"/>
        <w:tblW w:w="10035" w:type="dxa"/>
        <w:tblInd w:w="0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871"/>
        <w:gridCol w:w="2552"/>
        <w:gridCol w:w="5612"/>
      </w:tblGrid>
      <w:tr w:rsidR="005B623F" w:rsidTr="005B623F">
        <w:trPr>
          <w:cantSplit/>
          <w:trHeight w:val="583"/>
        </w:trPr>
        <w:tc>
          <w:tcPr>
            <w:tcW w:w="1871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B623F" w:rsidRDefault="005B623F" w:rsidP="005B62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textDirection w:val="lrTb"/>
              <w:rPr>
                <w:rFonts w:ascii="標楷體" w:eastAsia="標楷體" w:hAnsi="標楷體" w:cs="標楷體"/>
                <w:color w:val="000000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Cs w:val="24"/>
              </w:rPr>
              <w:t>一、委託代理人</w:t>
            </w:r>
          </w:p>
        </w:tc>
        <w:tc>
          <w:tcPr>
            <w:tcW w:w="255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B623F" w:rsidRDefault="005B623F" w:rsidP="005B62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textDirection w:val="lrTb"/>
              <w:rPr>
                <w:rFonts w:ascii="標楷體" w:eastAsia="標楷體" w:hAnsi="標楷體" w:cs="標楷體"/>
                <w:color w:val="000000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Cs w:val="24"/>
              </w:rPr>
              <w:t>代理人姓名</w:t>
            </w:r>
          </w:p>
        </w:tc>
        <w:tc>
          <w:tcPr>
            <w:tcW w:w="561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5B623F" w:rsidRDefault="005B623F" w:rsidP="005B62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textDirection w:val="lrTb"/>
              <w:rPr>
                <w:rFonts w:ascii="標楷體" w:eastAsia="標楷體" w:hAnsi="標楷體" w:cs="標楷體"/>
                <w:color w:val="000000"/>
                <w:szCs w:val="24"/>
              </w:rPr>
            </w:pPr>
          </w:p>
        </w:tc>
      </w:tr>
      <w:tr w:rsidR="005B623F" w:rsidTr="005B623F">
        <w:trPr>
          <w:cantSplit/>
          <w:trHeight w:val="555"/>
        </w:trPr>
        <w:tc>
          <w:tcPr>
            <w:tcW w:w="1871" w:type="dxa"/>
            <w:vMerge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B623F" w:rsidRDefault="005B623F" w:rsidP="005B62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textDirection w:val="lrTb"/>
              <w:rPr>
                <w:rFonts w:ascii="標楷體" w:eastAsia="標楷體" w:hAnsi="標楷體" w:cs="標楷體"/>
                <w:color w:val="000000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B623F" w:rsidRDefault="005B623F" w:rsidP="005B62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textDirection w:val="lrTb"/>
              <w:rPr>
                <w:rFonts w:ascii="標楷體" w:eastAsia="標楷體" w:hAnsi="標楷體" w:cs="標楷體"/>
                <w:color w:val="000000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Cs w:val="24"/>
              </w:rPr>
              <w:t>身分證字號</w:t>
            </w:r>
          </w:p>
        </w:tc>
        <w:tc>
          <w:tcPr>
            <w:tcW w:w="5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5B623F" w:rsidRDefault="005B623F" w:rsidP="005B62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textDirection w:val="lrTb"/>
              <w:rPr>
                <w:rFonts w:ascii="標楷體" w:eastAsia="標楷體" w:hAnsi="標楷體" w:cs="標楷體"/>
                <w:color w:val="000000"/>
                <w:szCs w:val="24"/>
              </w:rPr>
            </w:pPr>
          </w:p>
        </w:tc>
      </w:tr>
      <w:tr w:rsidR="005B623F" w:rsidTr="005B623F">
        <w:trPr>
          <w:cantSplit/>
          <w:trHeight w:val="648"/>
        </w:trPr>
        <w:tc>
          <w:tcPr>
            <w:tcW w:w="1871" w:type="dxa"/>
            <w:vMerge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B623F" w:rsidRDefault="005B623F" w:rsidP="005B62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textDirection w:val="lrTb"/>
              <w:rPr>
                <w:rFonts w:ascii="標楷體" w:eastAsia="標楷體" w:hAnsi="標楷體" w:cs="標楷體"/>
                <w:color w:val="000000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B623F" w:rsidRDefault="005B623F" w:rsidP="005B62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textDirection w:val="lrTb"/>
              <w:rPr>
                <w:rFonts w:ascii="標楷體" w:eastAsia="標楷體" w:hAnsi="標楷體" w:cs="標楷體"/>
                <w:color w:val="000000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Cs w:val="24"/>
              </w:rPr>
              <w:t>簽     章</w:t>
            </w:r>
          </w:p>
        </w:tc>
        <w:tc>
          <w:tcPr>
            <w:tcW w:w="5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5B623F" w:rsidRDefault="005B623F" w:rsidP="005B62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textDirection w:val="lrTb"/>
              <w:rPr>
                <w:rFonts w:ascii="標楷體" w:eastAsia="標楷體" w:hAnsi="標楷體" w:cs="標楷體"/>
                <w:color w:val="000000"/>
                <w:szCs w:val="24"/>
              </w:rPr>
            </w:pPr>
          </w:p>
        </w:tc>
      </w:tr>
      <w:tr w:rsidR="005B623F" w:rsidTr="005B623F">
        <w:trPr>
          <w:trHeight w:val="2392"/>
        </w:trPr>
        <w:tc>
          <w:tcPr>
            <w:tcW w:w="4423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B623F" w:rsidRDefault="005B623F" w:rsidP="005B62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textDirection w:val="lrTb"/>
              <w:rPr>
                <w:rFonts w:ascii="標楷體" w:eastAsia="標楷體" w:hAnsi="標楷體" w:cs="標楷體"/>
                <w:color w:val="000000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Cs w:val="24"/>
              </w:rPr>
              <w:t>二、本廠商授權投〈開〉標專用章</w:t>
            </w:r>
            <w:r>
              <w:rPr>
                <w:rFonts w:ascii="標楷體" w:eastAsia="標楷體" w:hAnsi="標楷體" w:cs="標楷體"/>
                <w:color w:val="FF0000"/>
                <w:szCs w:val="24"/>
              </w:rPr>
              <w:t>〈未委託代理使用專用印章者請勿蓋章〉</w:t>
            </w:r>
          </w:p>
        </w:tc>
        <w:tc>
          <w:tcPr>
            <w:tcW w:w="5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5B623F" w:rsidRDefault="005B623F" w:rsidP="005B62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textDirection w:val="lrTb"/>
              <w:rPr>
                <w:rFonts w:ascii="標楷體" w:eastAsia="標楷體" w:hAnsi="標楷體" w:cs="標楷體"/>
                <w:color w:val="000000"/>
                <w:szCs w:val="24"/>
              </w:rPr>
            </w:pPr>
          </w:p>
        </w:tc>
      </w:tr>
      <w:tr w:rsidR="005B623F" w:rsidTr="005B623F">
        <w:trPr>
          <w:trHeight w:val="4080"/>
        </w:trPr>
        <w:tc>
          <w:tcPr>
            <w:tcW w:w="4423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nil"/>
            </w:tcBorders>
          </w:tcPr>
          <w:p w:rsidR="005B623F" w:rsidRDefault="005B623F" w:rsidP="005B62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textDirection w:val="lrTb"/>
              <w:rPr>
                <w:rFonts w:ascii="標楷體" w:eastAsia="標楷體" w:hAnsi="標楷體" w:cs="標楷體"/>
                <w:color w:val="000000"/>
                <w:szCs w:val="24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Cs w:val="24"/>
              </w:rPr>
              <w:t>委任人</w:t>
            </w:r>
          </w:p>
          <w:p w:rsidR="005B623F" w:rsidRDefault="005B623F" w:rsidP="005B62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textDirection w:val="lrTb"/>
              <w:rPr>
                <w:rFonts w:ascii="標楷體" w:eastAsia="標楷體" w:hAnsi="標楷體" w:cs="標楷體"/>
                <w:color w:val="000000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Cs w:val="24"/>
              </w:rPr>
              <w:t xml:space="preserve">廠商名稱：                          </w:t>
            </w:r>
          </w:p>
          <w:p w:rsidR="005B623F" w:rsidRDefault="005B623F" w:rsidP="005B62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textDirection w:val="lrTb"/>
              <w:rPr>
                <w:rFonts w:ascii="標楷體" w:eastAsia="標楷體" w:hAnsi="標楷體" w:cs="標楷體"/>
                <w:color w:val="000000"/>
                <w:szCs w:val="2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hidden="0" allowOverlap="1" wp14:anchorId="6CA77606" wp14:editId="6F67BA44">
                      <wp:simplePos x="0" y="0"/>
                      <wp:positionH relativeFrom="column">
                        <wp:posOffset>476250</wp:posOffset>
                      </wp:positionH>
                      <wp:positionV relativeFrom="paragraph">
                        <wp:posOffset>64135</wp:posOffset>
                      </wp:positionV>
                      <wp:extent cx="1623695" cy="1465580"/>
                      <wp:effectExtent l="0" t="0" r="0" b="0"/>
                      <wp:wrapNone/>
                      <wp:docPr id="2" name="矩形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23695" cy="14655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:rsidR="005B623F" w:rsidRDefault="005B623F" w:rsidP="005B623F">
                                  <w:pPr>
                                    <w:spacing w:line="240" w:lineRule="auto"/>
                                    <w:ind w:left="0" w:hanging="2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CA77606" id="矩形 2" o:spid="_x0000_s1026" style="position:absolute;margin-left:37.5pt;margin-top:5.05pt;width:127.85pt;height:115.4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">
                      <v:stroke startarrowwidth="narrow" startarrowlength="short" endarrowwidth="narrow" endarrowlength="short"/>
                      <v:textbox inset="2.53958mm,2.53958mm,2.53958mm,2.53958mm">
                        <w:txbxContent>
                          <w:p w:rsidR="005B623F" w:rsidRDefault="005B623F" w:rsidP="005B623F">
                            <w:pPr>
                              <w:spacing w:line="240" w:lineRule="auto"/>
                              <w:ind w:left="0" w:hanging="2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rFonts w:ascii="標楷體" w:eastAsia="標楷體" w:hAnsi="標楷體" w:cs="標楷體"/>
                <w:color w:val="000000"/>
                <w:szCs w:val="24"/>
              </w:rPr>
              <w:t>印章：</w:t>
            </w:r>
          </w:p>
          <w:p w:rsidR="005B623F" w:rsidRDefault="005B623F" w:rsidP="005B62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textDirection w:val="lrTb"/>
              <w:rPr>
                <w:rFonts w:ascii="標楷體" w:eastAsia="標楷體" w:hAnsi="標楷體" w:cs="標楷體"/>
                <w:color w:val="000000"/>
                <w:szCs w:val="24"/>
              </w:rPr>
            </w:pPr>
          </w:p>
          <w:p w:rsidR="005B623F" w:rsidRDefault="005B623F" w:rsidP="005B62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textDirection w:val="lrTb"/>
              <w:rPr>
                <w:rFonts w:ascii="標楷體" w:eastAsia="標楷體" w:hAnsi="標楷體" w:cs="標楷體"/>
                <w:color w:val="000000"/>
                <w:szCs w:val="24"/>
              </w:rPr>
            </w:pPr>
          </w:p>
          <w:p w:rsidR="005B623F" w:rsidRDefault="005B623F" w:rsidP="005B62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textDirection w:val="lrTb"/>
              <w:rPr>
                <w:rFonts w:ascii="標楷體" w:eastAsia="標楷體" w:hAnsi="標楷體" w:cs="標楷體"/>
                <w:color w:val="000000"/>
                <w:szCs w:val="24"/>
              </w:rPr>
            </w:pPr>
          </w:p>
          <w:p w:rsidR="005B623F" w:rsidRDefault="005B623F" w:rsidP="005B62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textDirection w:val="lrTb"/>
              <w:rPr>
                <w:rFonts w:ascii="標楷體" w:eastAsia="標楷體" w:hAnsi="標楷體" w:cs="標楷體"/>
                <w:color w:val="000000"/>
                <w:szCs w:val="24"/>
              </w:rPr>
            </w:pPr>
          </w:p>
          <w:p w:rsidR="005B623F" w:rsidRDefault="005B623F" w:rsidP="005B62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textDirection w:val="lrTb"/>
              <w:rPr>
                <w:rFonts w:ascii="標楷體" w:eastAsia="標楷體" w:hAnsi="標楷體" w:cs="標楷體"/>
                <w:color w:val="000000"/>
                <w:szCs w:val="24"/>
              </w:rPr>
            </w:pPr>
          </w:p>
          <w:p w:rsidR="005B623F" w:rsidRDefault="005B623F" w:rsidP="005B62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textDirection w:val="lrTb"/>
              <w:rPr>
                <w:rFonts w:ascii="標楷體" w:eastAsia="標楷體" w:hAnsi="標楷體" w:cs="標楷體"/>
                <w:color w:val="000000"/>
                <w:szCs w:val="24"/>
              </w:rPr>
            </w:pPr>
          </w:p>
          <w:p w:rsidR="005B623F" w:rsidRDefault="005B623F" w:rsidP="005B62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textDirection w:val="lrTb"/>
              <w:rPr>
                <w:rFonts w:ascii="標楷體" w:eastAsia="標楷體" w:hAnsi="標楷體" w:cs="標楷體"/>
                <w:color w:val="000000"/>
                <w:szCs w:val="24"/>
              </w:rPr>
            </w:pPr>
          </w:p>
          <w:p w:rsidR="005B623F" w:rsidRDefault="005B623F" w:rsidP="005B62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textDirection w:val="lrTb"/>
              <w:rPr>
                <w:rFonts w:ascii="標楷體" w:eastAsia="標楷體" w:hAnsi="標楷體" w:cs="標楷體" w:hint="eastAsia"/>
                <w:color w:val="000000"/>
                <w:szCs w:val="24"/>
              </w:rPr>
            </w:pPr>
          </w:p>
          <w:p w:rsidR="005B623F" w:rsidRDefault="005B623F" w:rsidP="005B62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textDirection w:val="lrTb"/>
              <w:rPr>
                <w:rFonts w:ascii="標楷體" w:eastAsia="標楷體" w:hAnsi="標楷體" w:cs="標楷體"/>
                <w:color w:val="000000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Cs w:val="24"/>
              </w:rPr>
              <w:t xml:space="preserve">  中華民國             </w:t>
            </w:r>
          </w:p>
        </w:tc>
        <w:tc>
          <w:tcPr>
            <w:tcW w:w="56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12" w:space="0" w:color="000000"/>
            </w:tcBorders>
          </w:tcPr>
          <w:p w:rsidR="005B623F" w:rsidRDefault="005B623F" w:rsidP="005B62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textDirection w:val="lrTb"/>
              <w:rPr>
                <w:rFonts w:ascii="標楷體" w:eastAsia="標楷體" w:hAnsi="標楷體" w:cs="標楷體"/>
                <w:color w:val="000000"/>
                <w:szCs w:val="24"/>
              </w:rPr>
            </w:pPr>
          </w:p>
          <w:p w:rsidR="005B623F" w:rsidRDefault="005B623F" w:rsidP="005B62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textDirection w:val="lrTb"/>
              <w:rPr>
                <w:rFonts w:ascii="標楷體" w:eastAsia="標楷體" w:hAnsi="標楷體" w:cs="標楷體"/>
                <w:color w:val="000000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Cs w:val="24"/>
              </w:rPr>
              <w:t xml:space="preserve"> 負責人姓名：</w:t>
            </w:r>
          </w:p>
          <w:p w:rsidR="005B623F" w:rsidRDefault="005B623F" w:rsidP="005B62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textDirection w:val="lrTb"/>
              <w:rPr>
                <w:rFonts w:ascii="標楷體" w:eastAsia="標楷體" w:hAnsi="標楷體" w:cs="標楷體"/>
                <w:color w:val="000000"/>
                <w:szCs w:val="2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hidden="0" allowOverlap="1" wp14:anchorId="7961A6BB" wp14:editId="324640A8">
                      <wp:simplePos x="0" y="0"/>
                      <wp:positionH relativeFrom="column">
                        <wp:posOffset>527050</wp:posOffset>
                      </wp:positionH>
                      <wp:positionV relativeFrom="paragraph">
                        <wp:posOffset>54610</wp:posOffset>
                      </wp:positionV>
                      <wp:extent cx="712470" cy="737235"/>
                      <wp:effectExtent l="0" t="0" r="0" b="0"/>
                      <wp:wrapNone/>
                      <wp:docPr id="1" name="矩形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12470" cy="73723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:rsidR="005B623F" w:rsidRDefault="005B623F" w:rsidP="005B623F">
                                  <w:pPr>
                                    <w:spacing w:line="240" w:lineRule="auto"/>
                                    <w:ind w:left="0" w:hanging="2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961A6BB" id="矩形 1" o:spid="_x0000_s1027" style="position:absolute;margin-left:41.5pt;margin-top:4.3pt;width:56.1pt;height:58.0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">
                      <v:stroke startarrowwidth="narrow" startarrowlength="short" endarrowwidth="narrow" endarrowlength="short"/>
                      <v:textbox inset="2.53958mm,2.53958mm,2.53958mm,2.53958mm">
                        <w:txbxContent>
                          <w:p w:rsidR="005B623F" w:rsidRDefault="005B623F" w:rsidP="005B623F">
                            <w:pPr>
                              <w:spacing w:line="240" w:lineRule="auto"/>
                              <w:ind w:left="0" w:hanging="2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rFonts w:ascii="標楷體" w:eastAsia="標楷體" w:hAnsi="標楷體" w:cs="標楷體"/>
                <w:color w:val="000000"/>
                <w:szCs w:val="24"/>
              </w:rPr>
              <w:t xml:space="preserve"> 印章：</w:t>
            </w:r>
          </w:p>
          <w:p w:rsidR="005B623F" w:rsidRDefault="005B623F" w:rsidP="005B62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textDirection w:val="lrTb"/>
              <w:rPr>
                <w:rFonts w:ascii="標楷體" w:eastAsia="標楷體" w:hAnsi="標楷體" w:cs="標楷體"/>
                <w:color w:val="000000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Cs w:val="24"/>
              </w:rPr>
              <w:t xml:space="preserve">       </w:t>
            </w:r>
          </w:p>
          <w:p w:rsidR="005B623F" w:rsidRDefault="005B623F" w:rsidP="005B62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textDirection w:val="lrTb"/>
              <w:rPr>
                <w:rFonts w:ascii="標楷體" w:eastAsia="標楷體" w:hAnsi="標楷體" w:cs="標楷體"/>
                <w:color w:val="000000"/>
                <w:szCs w:val="24"/>
              </w:rPr>
            </w:pPr>
          </w:p>
          <w:p w:rsidR="005B623F" w:rsidRDefault="005B623F" w:rsidP="005B62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textDirection w:val="lrTb"/>
              <w:rPr>
                <w:rFonts w:ascii="標楷體" w:eastAsia="標楷體" w:hAnsi="標楷體" w:cs="標楷體"/>
                <w:color w:val="000000"/>
                <w:szCs w:val="24"/>
              </w:rPr>
            </w:pPr>
          </w:p>
          <w:p w:rsidR="005B623F" w:rsidRDefault="005B623F" w:rsidP="005B62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textDirection w:val="lrTb"/>
              <w:rPr>
                <w:rFonts w:ascii="標楷體" w:eastAsia="標楷體" w:hAnsi="標楷體" w:cs="標楷體"/>
                <w:color w:val="000000"/>
                <w:szCs w:val="24"/>
              </w:rPr>
            </w:pPr>
          </w:p>
          <w:p w:rsidR="005B623F" w:rsidRDefault="005B623F" w:rsidP="005B62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textDirection w:val="lrTb"/>
              <w:rPr>
                <w:rFonts w:ascii="標楷體" w:eastAsia="標楷體" w:hAnsi="標楷體" w:cs="標楷體"/>
                <w:color w:val="000000"/>
                <w:szCs w:val="24"/>
              </w:rPr>
            </w:pPr>
          </w:p>
          <w:p w:rsidR="005B623F" w:rsidRDefault="005B623F" w:rsidP="005B62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textDirection w:val="lrTb"/>
              <w:rPr>
                <w:rFonts w:ascii="標楷體" w:eastAsia="標楷體" w:hAnsi="標楷體" w:cs="標楷體"/>
                <w:color w:val="000000"/>
                <w:szCs w:val="24"/>
              </w:rPr>
            </w:pPr>
          </w:p>
          <w:p w:rsidR="005B623F" w:rsidRDefault="005B623F" w:rsidP="005B62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textDirection w:val="lrTb"/>
              <w:rPr>
                <w:rFonts w:ascii="標楷體" w:eastAsia="標楷體" w:hAnsi="標楷體" w:cs="標楷體"/>
                <w:color w:val="000000"/>
                <w:szCs w:val="24"/>
              </w:rPr>
            </w:pPr>
          </w:p>
          <w:p w:rsidR="005B623F" w:rsidRDefault="005B623F" w:rsidP="005B62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textDirection w:val="lrTb"/>
              <w:rPr>
                <w:rFonts w:ascii="標楷體" w:eastAsia="標楷體" w:hAnsi="標楷體" w:cs="標楷體" w:hint="eastAsia"/>
                <w:color w:val="000000"/>
                <w:szCs w:val="24"/>
              </w:rPr>
            </w:pPr>
          </w:p>
          <w:p w:rsidR="005B623F" w:rsidRDefault="005B623F" w:rsidP="005B62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textDirection w:val="lrTb"/>
              <w:rPr>
                <w:rFonts w:ascii="標楷體" w:eastAsia="標楷體" w:hAnsi="標楷體" w:cs="標楷體"/>
                <w:color w:val="000000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Cs w:val="24"/>
              </w:rPr>
              <w:t xml:space="preserve">年           月           日  </w:t>
            </w:r>
          </w:p>
        </w:tc>
      </w:tr>
      <w:tr w:rsidR="005B623F" w:rsidTr="005B623F">
        <w:trPr>
          <w:trHeight w:val="2396"/>
        </w:trPr>
        <w:tc>
          <w:tcPr>
            <w:tcW w:w="10035" w:type="dxa"/>
            <w:gridSpan w:val="3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5B623F" w:rsidRDefault="005B623F" w:rsidP="005B62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textDirection w:val="lrTb"/>
              <w:rPr>
                <w:rFonts w:ascii="標楷體" w:eastAsia="標楷體" w:hAnsi="標楷體" w:cs="標楷體"/>
                <w:color w:val="000000"/>
                <w:szCs w:val="24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Cs w:val="24"/>
              </w:rPr>
              <w:t>注意事項：</w:t>
            </w:r>
          </w:p>
          <w:p w:rsidR="005B623F" w:rsidRDefault="005B623F" w:rsidP="005B62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textDirection w:val="lrTb"/>
              <w:rPr>
                <w:rFonts w:ascii="標楷體" w:eastAsia="標楷體" w:hAnsi="標楷體" w:cs="標楷體"/>
                <w:color w:val="000000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Cs w:val="24"/>
              </w:rPr>
              <w:t>廠商負責人或代理人於</w:t>
            </w:r>
            <w:r>
              <w:rPr>
                <w:rFonts w:ascii="標楷體" w:eastAsia="標楷體" w:hAnsi="標楷體" w:cs="標楷體"/>
                <w:b/>
                <w:color w:val="FF0000"/>
                <w:szCs w:val="24"/>
              </w:rPr>
              <w:t>開標或比減價</w:t>
            </w:r>
            <w:r>
              <w:rPr>
                <w:rFonts w:ascii="標楷體" w:eastAsia="標楷體" w:hAnsi="標楷體" w:cs="標楷體"/>
                <w:color w:val="000000"/>
                <w:szCs w:val="24"/>
              </w:rPr>
              <w:t>時，應依下列規定出示身分證件及本授權書：</w:t>
            </w:r>
          </w:p>
          <w:p w:rsidR="005B623F" w:rsidRDefault="005B623F" w:rsidP="005B623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textDirection w:val="lrTb"/>
              <w:rPr>
                <w:rFonts w:ascii="標楷體" w:eastAsia="標楷體" w:hAnsi="標楷體" w:cs="標楷體"/>
                <w:color w:val="000000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Cs w:val="24"/>
              </w:rPr>
              <w:t>投標廠商若由</w:t>
            </w:r>
            <w:r>
              <w:rPr>
                <w:rFonts w:ascii="標楷體" w:eastAsia="標楷體" w:hAnsi="標楷體" w:cs="標楷體"/>
                <w:color w:val="000000"/>
                <w:szCs w:val="24"/>
                <w:u w:val="single"/>
              </w:rPr>
              <w:t>負責人</w:t>
            </w:r>
            <w:r>
              <w:rPr>
                <w:rFonts w:ascii="標楷體" w:eastAsia="標楷體" w:hAnsi="標楷體" w:cs="標楷體"/>
                <w:color w:val="000000"/>
                <w:szCs w:val="24"/>
              </w:rPr>
              <w:t>親至開標現場，須攜帶</w:t>
            </w:r>
            <w:r>
              <w:rPr>
                <w:rFonts w:ascii="標楷體" w:eastAsia="標楷體" w:hAnsi="標楷體" w:cs="標楷體"/>
                <w:color w:val="000000"/>
                <w:szCs w:val="24"/>
                <w:u w:val="single"/>
              </w:rPr>
              <w:t>廠商印章</w:t>
            </w:r>
            <w:r>
              <w:rPr>
                <w:rFonts w:ascii="標楷體" w:eastAsia="標楷體" w:hAnsi="標楷體" w:cs="標楷體"/>
                <w:color w:val="000000"/>
                <w:szCs w:val="24"/>
              </w:rPr>
              <w:t>及</w:t>
            </w:r>
            <w:r>
              <w:rPr>
                <w:rFonts w:ascii="標楷體" w:eastAsia="標楷體" w:hAnsi="標楷體" w:cs="標楷體"/>
                <w:color w:val="000000"/>
                <w:szCs w:val="24"/>
                <w:u w:val="single"/>
              </w:rPr>
              <w:t>負責人</w:t>
            </w:r>
            <w:r>
              <w:rPr>
                <w:rFonts w:ascii="標楷體" w:eastAsia="標楷體" w:hAnsi="標楷體" w:cs="標楷體"/>
                <w:color w:val="000000"/>
                <w:szCs w:val="24"/>
              </w:rPr>
              <w:t>印章(</w:t>
            </w:r>
            <w:r>
              <w:rPr>
                <w:rFonts w:ascii="標楷體" w:eastAsia="標楷體" w:hAnsi="標楷體" w:cs="標楷體"/>
                <w:color w:val="000000"/>
                <w:szCs w:val="24"/>
                <w:u w:val="single"/>
              </w:rPr>
              <w:t>如未帶負責人印章</w:t>
            </w:r>
            <w:r>
              <w:rPr>
                <w:rFonts w:ascii="標楷體" w:eastAsia="標楷體" w:hAnsi="標楷體" w:cs="標楷體"/>
                <w:b/>
                <w:color w:val="000000"/>
                <w:szCs w:val="24"/>
                <w:u w:val="single"/>
              </w:rPr>
              <w:t>得由</w:t>
            </w:r>
            <w:r>
              <w:rPr>
                <w:rFonts w:ascii="標楷體" w:eastAsia="標楷體" w:hAnsi="標楷體" w:cs="標楷體"/>
                <w:color w:val="000000"/>
                <w:szCs w:val="24"/>
                <w:u w:val="single"/>
              </w:rPr>
              <w:t>負責人</w:t>
            </w:r>
            <w:r>
              <w:rPr>
                <w:rFonts w:ascii="標楷體" w:eastAsia="標楷體" w:hAnsi="標楷體" w:cs="標楷體"/>
                <w:b/>
                <w:color w:val="000000"/>
                <w:szCs w:val="24"/>
                <w:u w:val="single"/>
              </w:rPr>
              <w:t>以</w:t>
            </w:r>
            <w:r>
              <w:rPr>
                <w:rFonts w:ascii="標楷體" w:eastAsia="標楷體" w:hAnsi="標楷體" w:cs="標楷體"/>
                <w:color w:val="000000"/>
                <w:szCs w:val="24"/>
                <w:u w:val="single"/>
              </w:rPr>
              <w:t>簽名代替)</w:t>
            </w:r>
            <w:r>
              <w:rPr>
                <w:rFonts w:ascii="標楷體" w:eastAsia="標楷體" w:hAnsi="標楷體" w:cs="標楷體"/>
                <w:color w:val="000000"/>
                <w:szCs w:val="24"/>
              </w:rPr>
              <w:t>，及出示</w:t>
            </w:r>
            <w:r>
              <w:rPr>
                <w:rFonts w:ascii="標楷體" w:eastAsia="標楷體" w:hAnsi="標楷體" w:cs="標楷體"/>
                <w:color w:val="000000"/>
                <w:szCs w:val="24"/>
                <w:u w:val="single"/>
              </w:rPr>
              <w:t>負責人</w:t>
            </w:r>
            <w:r>
              <w:rPr>
                <w:rFonts w:ascii="標楷體" w:eastAsia="標楷體" w:hAnsi="標楷體" w:cs="標楷體"/>
                <w:color w:val="000000"/>
                <w:szCs w:val="24"/>
              </w:rPr>
              <w:t>身分證件，</w:t>
            </w:r>
            <w:r>
              <w:rPr>
                <w:rFonts w:ascii="標楷體" w:eastAsia="標楷體" w:hAnsi="標楷體" w:cs="標楷體"/>
                <w:b/>
                <w:color w:val="000000"/>
                <w:szCs w:val="24"/>
              </w:rPr>
              <w:t>但</w:t>
            </w:r>
            <w:r>
              <w:rPr>
                <w:rFonts w:ascii="標楷體" w:eastAsia="標楷體" w:hAnsi="標楷體" w:cs="標楷體"/>
                <w:color w:val="000000"/>
                <w:szCs w:val="24"/>
              </w:rPr>
              <w:t>無須填寫出示本授權書。</w:t>
            </w:r>
          </w:p>
          <w:p w:rsidR="005B623F" w:rsidRDefault="005B623F" w:rsidP="005B623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textDirection w:val="lrTb"/>
              <w:rPr>
                <w:rFonts w:ascii="標楷體" w:eastAsia="標楷體" w:hAnsi="標楷體" w:cs="標楷體"/>
                <w:color w:val="000000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Cs w:val="24"/>
              </w:rPr>
              <w:t>投標廠商若委由</w:t>
            </w:r>
            <w:r>
              <w:rPr>
                <w:rFonts w:ascii="標楷體" w:eastAsia="標楷體" w:hAnsi="標楷體" w:cs="標楷體"/>
                <w:color w:val="000000"/>
                <w:szCs w:val="24"/>
                <w:u w:val="single"/>
              </w:rPr>
              <w:t>代理人</w:t>
            </w:r>
            <w:r>
              <w:rPr>
                <w:rFonts w:ascii="標楷體" w:eastAsia="標楷體" w:hAnsi="標楷體" w:cs="標楷體"/>
                <w:color w:val="000000"/>
                <w:szCs w:val="24"/>
              </w:rPr>
              <w:t>出席開標現場，須攜帶1.</w:t>
            </w:r>
            <w:r>
              <w:rPr>
                <w:rFonts w:ascii="標楷體" w:eastAsia="標楷體" w:hAnsi="標楷體" w:cs="標楷體"/>
                <w:color w:val="000000"/>
                <w:szCs w:val="24"/>
                <w:u w:val="single"/>
              </w:rPr>
              <w:t>廠商印章</w:t>
            </w:r>
            <w:r>
              <w:rPr>
                <w:rFonts w:ascii="標楷體" w:eastAsia="標楷體" w:hAnsi="標楷體" w:cs="標楷體"/>
                <w:color w:val="000000"/>
                <w:szCs w:val="24"/>
              </w:rPr>
              <w:t>及</w:t>
            </w:r>
            <w:r>
              <w:rPr>
                <w:rFonts w:ascii="標楷體" w:eastAsia="標楷體" w:hAnsi="標楷體" w:cs="標楷體"/>
                <w:color w:val="000000"/>
                <w:szCs w:val="24"/>
                <w:u w:val="single"/>
              </w:rPr>
              <w:t>負責人</w:t>
            </w:r>
            <w:r>
              <w:rPr>
                <w:rFonts w:ascii="標楷體" w:eastAsia="標楷體" w:hAnsi="標楷體" w:cs="標楷體"/>
                <w:color w:val="000000"/>
                <w:szCs w:val="24"/>
              </w:rPr>
              <w:t>印章，或2.授權投〈開〉標專用章，</w:t>
            </w:r>
            <w:r>
              <w:rPr>
                <w:rFonts w:ascii="標楷體" w:eastAsia="標楷體" w:hAnsi="標楷體" w:cs="標楷體"/>
                <w:b/>
                <w:color w:val="FF0000"/>
                <w:szCs w:val="24"/>
              </w:rPr>
              <w:t>另應填寫並出示本授權書及</w:t>
            </w:r>
            <w:r>
              <w:rPr>
                <w:rFonts w:ascii="標楷體" w:eastAsia="標楷體" w:hAnsi="標楷體" w:cs="標楷體"/>
                <w:b/>
                <w:color w:val="FF0000"/>
                <w:szCs w:val="24"/>
                <w:u w:val="single"/>
              </w:rPr>
              <w:t>代理人</w:t>
            </w:r>
            <w:r>
              <w:rPr>
                <w:rFonts w:ascii="標楷體" w:eastAsia="標楷體" w:hAnsi="標楷體" w:cs="標楷體"/>
                <w:b/>
                <w:color w:val="FF0000"/>
                <w:szCs w:val="24"/>
              </w:rPr>
              <w:t>身分證件。</w:t>
            </w:r>
          </w:p>
        </w:tc>
      </w:tr>
    </w:tbl>
    <w:p w:rsidR="005B623F" w:rsidRDefault="005B623F" w:rsidP="005B623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rFonts w:ascii="標楷體" w:eastAsia="標楷體" w:hAnsi="標楷體" w:cs="標楷體"/>
          <w:color w:val="000000"/>
          <w:sz w:val="36"/>
          <w:szCs w:val="36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hidden="0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416560</wp:posOffset>
                </wp:positionV>
                <wp:extent cx="6402705" cy="838200"/>
                <wp:effectExtent l="0" t="0" r="17145" b="19050"/>
                <wp:wrapSquare wrapText="bothSides" distT="45720" distB="45720" distL="114300" distR="114300"/>
                <wp:docPr id="4" name="矩形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02705" cy="838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FFFFFF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3227D3" w:rsidRDefault="002A30C6" w:rsidP="005B623F">
                            <w:pPr>
                              <w:spacing w:line="240" w:lineRule="auto"/>
                              <w:ind w:left="1" w:hanging="3"/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ascii="標楷體" w:eastAsia="標楷體" w:hAnsi="標楷體" w:cs="標楷體"/>
                                <w:color w:val="000000"/>
                                <w:sz w:val="28"/>
                              </w:rPr>
                              <w:t>本廠商授權下列代理人全權代理本廠商參加貴中心採購招標</w:t>
                            </w:r>
                            <w:r>
                              <w:rPr>
                                <w:rFonts w:ascii="標楷體" w:eastAsia="標楷體" w:hAnsi="標楷體" w:cs="標楷體"/>
                                <w:color w:val="FF0000"/>
                                <w:sz w:val="28"/>
                              </w:rPr>
                              <w:t>「第十四屆</w:t>
                            </w:r>
                            <w:r>
                              <w:rPr>
                                <w:rFonts w:ascii="標楷體" w:eastAsia="標楷體" w:hAnsi="標楷體" w:cs="標楷體"/>
                                <w:color w:val="FF0000"/>
                                <w:sz w:val="28"/>
                              </w:rPr>
                              <w:t>TIDF</w:t>
                            </w:r>
                            <w:r>
                              <w:rPr>
                                <w:rFonts w:ascii="標楷體" w:eastAsia="標楷體" w:hAnsi="標楷體" w:cs="標楷體"/>
                                <w:color w:val="FF0000"/>
                                <w:sz w:val="28"/>
                              </w:rPr>
                              <w:t>放映場館」財物採購案（</w:t>
                            </w:r>
                            <w:r>
                              <w:rPr>
                                <w:rFonts w:ascii="標楷體" w:eastAsia="標楷體" w:hAnsi="標楷體" w:cs="標楷體"/>
                                <w:color w:val="FF0000"/>
                                <w:sz w:val="28"/>
                              </w:rPr>
                              <w:t>2023-R039</w:t>
                            </w:r>
                            <w:r>
                              <w:rPr>
                                <w:rFonts w:ascii="標楷體" w:eastAsia="標楷體" w:hAnsi="標楷體" w:cs="標楷體"/>
                                <w:color w:val="FF0000"/>
                                <w:sz w:val="28"/>
                              </w:rPr>
                              <w:t>）</w:t>
                            </w:r>
                            <w:r>
                              <w:rPr>
                                <w:rFonts w:ascii="標楷體" w:eastAsia="標楷體" w:hAnsi="標楷體" w:cs="標楷體"/>
                                <w:color w:val="000000"/>
                                <w:sz w:val="28"/>
                              </w:rPr>
                              <w:t>之開（決）標、行使減價或比減價</w:t>
                            </w:r>
                            <w:r>
                              <w:rPr>
                                <w:rFonts w:ascii="PMingLiu" w:eastAsia="PMingLiu" w:hAnsi="PMingLiu" w:cs="PMingLiu"/>
                                <w:color w:val="000000"/>
                                <w:sz w:val="28"/>
                              </w:rPr>
                              <w:t>、</w:t>
                            </w:r>
                            <w:r>
                              <w:rPr>
                                <w:rFonts w:ascii="標楷體" w:eastAsia="標楷體" w:hAnsi="標楷體" w:cs="標楷體"/>
                                <w:color w:val="000000"/>
                                <w:sz w:val="28"/>
                              </w:rPr>
                              <w:t>議價</w:t>
                            </w:r>
                            <w:r>
                              <w:rPr>
                                <w:rFonts w:ascii="標楷體" w:eastAsia="標楷體" w:hAnsi="標楷體" w:cs="標楷體"/>
                                <w:color w:val="000000"/>
                                <w:sz w:val="28"/>
                              </w:rPr>
                              <w:t>(</w:t>
                            </w:r>
                            <w:r>
                              <w:rPr>
                                <w:rFonts w:ascii="標楷體" w:eastAsia="標楷體" w:hAnsi="標楷體" w:cs="標楷體"/>
                                <w:color w:val="000000"/>
                                <w:sz w:val="28"/>
                              </w:rPr>
                              <w:t>約</w:t>
                            </w:r>
                            <w:r>
                              <w:rPr>
                                <w:rFonts w:ascii="標楷體" w:eastAsia="標楷體" w:hAnsi="標楷體" w:cs="標楷體"/>
                                <w:color w:val="000000"/>
                                <w:sz w:val="28"/>
                              </w:rPr>
                              <w:t>)</w:t>
                            </w:r>
                            <w:r>
                              <w:rPr>
                                <w:rFonts w:ascii="標楷體" w:eastAsia="標楷體" w:hAnsi="標楷體" w:cs="標楷體"/>
                                <w:color w:val="000000"/>
                                <w:sz w:val="28"/>
                              </w:rPr>
                              <w:t>及相關事宜，該代理人資料及使用印章如下：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矩形 4" o:spid="_x0000_s1028" style="position:absolute;left:0;text-align:left;margin-left:0;margin-top:32.8pt;width:504.15pt;height:66pt;z-index:251660288;visibility:visible;mso-wrap-style:square;mso-height-percent:0;mso-wrap-distance-left:9pt;mso-wrap-distance-top:3.6pt;mso-wrap-distance-right:9pt;mso-wrap-distance-bottom:3.6pt;mso-position-horizontal:lef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" strokecolor="white">
                <v:stroke startarrowwidth="narrow" startarrowlength="short" endarrowwidth="narrow" endarrowlength="short"/>
                <v:textbox inset="2.53958mm,1.2694mm,2.53958mm,1.2694mm">
                  <w:txbxContent>
                    <w:p w:rsidR="003227D3" w:rsidRDefault="002A30C6" w:rsidP="005B623F">
                      <w:pPr>
                        <w:spacing w:line="240" w:lineRule="auto"/>
                        <w:ind w:left="1" w:hanging="3"/>
                        <w:rPr>
                          <w:rFonts w:hint="eastAsia"/>
                        </w:rPr>
                      </w:pPr>
                      <w:r>
                        <w:rPr>
                          <w:rFonts w:ascii="標楷體" w:eastAsia="標楷體" w:hAnsi="標楷體" w:cs="標楷體"/>
                          <w:color w:val="000000"/>
                          <w:sz w:val="28"/>
                        </w:rPr>
                        <w:t>本廠商授權下列代理人全權代理本廠商參加貴中心採購招標</w:t>
                      </w:r>
                      <w:r>
                        <w:rPr>
                          <w:rFonts w:ascii="標楷體" w:eastAsia="標楷體" w:hAnsi="標楷體" w:cs="標楷體"/>
                          <w:color w:val="FF0000"/>
                          <w:sz w:val="28"/>
                        </w:rPr>
                        <w:t>「第十四屆</w:t>
                      </w:r>
                      <w:r>
                        <w:rPr>
                          <w:rFonts w:ascii="標楷體" w:eastAsia="標楷體" w:hAnsi="標楷體" w:cs="標楷體"/>
                          <w:color w:val="FF0000"/>
                          <w:sz w:val="28"/>
                        </w:rPr>
                        <w:t>TIDF</w:t>
                      </w:r>
                      <w:r>
                        <w:rPr>
                          <w:rFonts w:ascii="標楷體" w:eastAsia="標楷體" w:hAnsi="標楷體" w:cs="標楷體"/>
                          <w:color w:val="FF0000"/>
                          <w:sz w:val="28"/>
                        </w:rPr>
                        <w:t>放映場館」財物採購案（</w:t>
                      </w:r>
                      <w:r>
                        <w:rPr>
                          <w:rFonts w:ascii="標楷體" w:eastAsia="標楷體" w:hAnsi="標楷體" w:cs="標楷體"/>
                          <w:color w:val="FF0000"/>
                          <w:sz w:val="28"/>
                        </w:rPr>
                        <w:t>2023-R039</w:t>
                      </w:r>
                      <w:r>
                        <w:rPr>
                          <w:rFonts w:ascii="標楷體" w:eastAsia="標楷體" w:hAnsi="標楷體" w:cs="標楷體"/>
                          <w:color w:val="FF0000"/>
                          <w:sz w:val="28"/>
                        </w:rPr>
                        <w:t>）</w:t>
                      </w:r>
                      <w:r>
                        <w:rPr>
                          <w:rFonts w:ascii="標楷體" w:eastAsia="標楷體" w:hAnsi="標楷體" w:cs="標楷體"/>
                          <w:color w:val="000000"/>
                          <w:sz w:val="28"/>
                        </w:rPr>
                        <w:t>之開（決）標、行使減價或比減價</w:t>
                      </w:r>
                      <w:r>
                        <w:rPr>
                          <w:rFonts w:ascii="PMingLiu" w:eastAsia="PMingLiu" w:hAnsi="PMingLiu" w:cs="PMingLiu"/>
                          <w:color w:val="000000"/>
                          <w:sz w:val="28"/>
                        </w:rPr>
                        <w:t>、</w:t>
                      </w:r>
                      <w:r>
                        <w:rPr>
                          <w:rFonts w:ascii="標楷體" w:eastAsia="標楷體" w:hAnsi="標楷體" w:cs="標楷體"/>
                          <w:color w:val="000000"/>
                          <w:sz w:val="28"/>
                        </w:rPr>
                        <w:t>議價</w:t>
                      </w:r>
                      <w:r>
                        <w:rPr>
                          <w:rFonts w:ascii="標楷體" w:eastAsia="標楷體" w:hAnsi="標楷體" w:cs="標楷體"/>
                          <w:color w:val="000000"/>
                          <w:sz w:val="28"/>
                        </w:rPr>
                        <w:t>(</w:t>
                      </w:r>
                      <w:r>
                        <w:rPr>
                          <w:rFonts w:ascii="標楷體" w:eastAsia="標楷體" w:hAnsi="標楷體" w:cs="標楷體"/>
                          <w:color w:val="000000"/>
                          <w:sz w:val="28"/>
                        </w:rPr>
                        <w:t>約</w:t>
                      </w:r>
                      <w:r>
                        <w:rPr>
                          <w:rFonts w:ascii="標楷體" w:eastAsia="標楷體" w:hAnsi="標楷體" w:cs="標楷體"/>
                          <w:color w:val="000000"/>
                          <w:sz w:val="28"/>
                        </w:rPr>
                        <w:t>)</w:t>
                      </w:r>
                      <w:r>
                        <w:rPr>
                          <w:rFonts w:ascii="標楷體" w:eastAsia="標楷體" w:hAnsi="標楷體" w:cs="標楷體"/>
                          <w:color w:val="000000"/>
                          <w:sz w:val="28"/>
                        </w:rPr>
                        <w:t>及相關事宜，該代理人資料及使用印章如下：</w:t>
                      </w:r>
                    </w:p>
                  </w:txbxContent>
                </v:textbox>
                <w10:wrap type="square" anchorx="margin"/>
              </v:rect>
            </w:pict>
          </mc:Fallback>
        </mc:AlternateContent>
      </w:r>
      <w:r>
        <w:rPr>
          <w:rFonts w:ascii="標楷體" w:eastAsia="標楷體" w:hAnsi="標楷體" w:cs="標楷體"/>
          <w:b/>
          <w:color w:val="000000"/>
          <w:sz w:val="36"/>
          <w:szCs w:val="36"/>
        </w:rPr>
        <w:t>委託代理授權書</w:t>
      </w:r>
    </w:p>
    <w:p w:rsidR="003227D3" w:rsidRDefault="002A30C6" w:rsidP="005B623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0"/>
        <w:rPr>
          <w:rFonts w:ascii="標楷體" w:eastAsia="標楷體" w:hAnsi="標楷體" w:cs="標楷體" w:hint="eastAsia"/>
          <w:color w:val="000000"/>
          <w:sz w:val="28"/>
          <w:szCs w:val="28"/>
        </w:rPr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hidden="0" allowOverlap="1">
                <wp:simplePos x="0" y="0"/>
                <wp:positionH relativeFrom="column">
                  <wp:posOffset>5232400</wp:posOffset>
                </wp:positionH>
                <wp:positionV relativeFrom="paragraph">
                  <wp:posOffset>8465820</wp:posOffset>
                </wp:positionV>
                <wp:extent cx="1069340" cy="314325"/>
                <wp:effectExtent l="0" t="0" r="0" b="0"/>
                <wp:wrapSquare wrapText="bothSides" distT="45720" distB="45720" distL="114300" distR="114300"/>
                <wp:docPr id="3" name="矩形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165535" y="307769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3227D3" w:rsidRDefault="002A30C6">
                            <w:pPr>
                              <w:spacing w:line="240" w:lineRule="auto"/>
                              <w:ind w:left="0" w:hanging="2"/>
                            </w:pPr>
                            <w:r>
                              <w:rPr>
                                <w:rFonts w:ascii="Arial" w:eastAsia="Arial" w:hAnsi="Arial" w:cs="Arial"/>
                                <w:color w:val="000000"/>
                              </w:rPr>
                              <w:t>112-06</w:t>
                            </w:r>
                            <w:r>
                              <w:rPr>
                                <w:rFonts w:ascii="Arial" w:eastAsia="Arial" w:hAnsi="Arial" w:cs="Arial"/>
                                <w:color w:val="000000"/>
                              </w:rPr>
                              <w:t>版本</w:t>
                            </w:r>
                          </w:p>
                          <w:p w:rsidR="003227D3" w:rsidRDefault="003227D3">
                            <w:pPr>
                              <w:spacing w:line="240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矩形 3" o:spid="_x0000_s1029" style="position:absolute;margin-left:412pt;margin-top:666.6pt;width:84.2pt;height:24.75pt;z-index:251661312;visibility:visible;mso-wrap-style:square;mso-wrap-distance-left:9pt;mso-wrap-distance-top:3.6pt;mso-wrap-distance-right:9pt;mso-wrap-distance-bottom:3.6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">
                <v:stroke startarrowwidth="narrow" startarrowlength="short" endarrowwidth="narrow" endarrowlength="short"/>
                <v:textbox inset="2.53958mm,1.2694mm,2.53958mm,1.2694mm">
                  <w:txbxContent>
                    <w:p w:rsidR="003227D3" w:rsidRDefault="002A30C6">
                      <w:pPr>
                        <w:spacing w:line="240" w:lineRule="auto"/>
                        <w:ind w:left="0" w:hanging="2"/>
                      </w:pPr>
                      <w:r>
                        <w:rPr>
                          <w:rFonts w:ascii="Arial" w:eastAsia="Arial" w:hAnsi="Arial" w:cs="Arial"/>
                          <w:color w:val="000000"/>
                        </w:rPr>
                        <w:t>112-06</w:t>
                      </w:r>
                      <w:r>
                        <w:rPr>
                          <w:rFonts w:ascii="Arial" w:eastAsia="Arial" w:hAnsi="Arial" w:cs="Arial"/>
                          <w:color w:val="000000"/>
                        </w:rPr>
                        <w:t>版本</w:t>
                      </w:r>
                    </w:p>
                    <w:p w:rsidR="003227D3" w:rsidRDefault="003227D3">
                      <w:pPr>
                        <w:spacing w:line="240" w:lineRule="auto"/>
                        <w:ind w:left="0" w:hanging="2"/>
                      </w:pPr>
                    </w:p>
                  </w:txbxContent>
                </v:textbox>
                <w10:wrap type="square"/>
              </v:rect>
            </w:pict>
          </mc:Fallback>
        </mc:AlternateContent>
      </w:r>
    </w:p>
    <w:sectPr w:rsidR="003227D3">
      <w:headerReference w:type="default" r:id="rId8"/>
      <w:footerReference w:type="even" r:id="rId9"/>
      <w:footerReference w:type="default" r:id="rId10"/>
      <w:pgSz w:w="11907" w:h="16840"/>
      <w:pgMar w:top="1134" w:right="850" w:bottom="1134" w:left="700" w:header="567" w:footer="567" w:gutter="0"/>
      <w:pgNumType w:start="116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A30C6" w:rsidRDefault="002A30C6">
      <w:pPr>
        <w:spacing w:line="240" w:lineRule="auto"/>
        <w:ind w:left="0" w:hanging="2"/>
      </w:pPr>
      <w:r>
        <w:separator/>
      </w:r>
    </w:p>
  </w:endnote>
  <w:endnote w:type="continuationSeparator" w:id="0">
    <w:p w:rsidR="002A30C6" w:rsidRDefault="002A30C6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楷書體W5">
    <w:altName w:val="新細明體"/>
    <w:panose1 w:val="00000000000000000000"/>
    <w:charset w:val="88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PMingLiu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27D3" w:rsidRDefault="002A30C6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spacing w:line="240" w:lineRule="auto"/>
      <w:ind w:left="0" w:hanging="2"/>
      <w:jc w:val="center"/>
      <w:rPr>
        <w:color w:val="000000"/>
        <w:sz w:val="20"/>
      </w:rPr>
    </w:pPr>
    <w:r>
      <w:rPr>
        <w:color w:val="000000"/>
        <w:sz w:val="20"/>
      </w:rPr>
      <w:fldChar w:fldCharType="begin"/>
    </w:r>
    <w:r>
      <w:rPr>
        <w:rFonts w:eastAsia="Times New Roman"/>
        <w:color w:val="000000"/>
        <w:sz w:val="20"/>
      </w:rPr>
      <w:instrText>PAGE</w:instrText>
    </w:r>
    <w:r>
      <w:rPr>
        <w:color w:val="000000"/>
        <w:sz w:val="20"/>
      </w:rPr>
      <w:fldChar w:fldCharType="end"/>
    </w:r>
  </w:p>
  <w:p w:rsidR="003227D3" w:rsidRDefault="003227D3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spacing w:line="240" w:lineRule="auto"/>
      <w:ind w:left="0" w:hanging="2"/>
      <w:rPr>
        <w:color w:val="000000"/>
        <w:sz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27D3" w:rsidRDefault="003227D3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spacing w:line="240" w:lineRule="auto"/>
      <w:ind w:left="0" w:hanging="2"/>
      <w:jc w:val="right"/>
      <w:rPr>
        <w:color w:val="000000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A30C6" w:rsidRDefault="002A30C6">
      <w:pPr>
        <w:spacing w:line="240" w:lineRule="auto"/>
        <w:ind w:left="0" w:hanging="2"/>
      </w:pPr>
      <w:r>
        <w:separator/>
      </w:r>
    </w:p>
  </w:footnote>
  <w:footnote w:type="continuationSeparator" w:id="0">
    <w:p w:rsidR="002A30C6" w:rsidRDefault="002A30C6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27D3" w:rsidRDefault="002A30C6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spacing w:line="240" w:lineRule="auto"/>
      <w:ind w:left="0" w:right="840" w:hanging="2"/>
      <w:rPr>
        <w:color w:val="000000"/>
        <w:szCs w:val="24"/>
      </w:rPr>
    </w:pPr>
    <w:r>
      <w:rPr>
        <w:rFonts w:eastAsia="Times New Roman"/>
        <w:color w:val="000000"/>
        <w:szCs w:val="24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D42318"/>
    <w:multiLevelType w:val="multilevel"/>
    <w:tmpl w:val="02C497D0"/>
    <w:lvl w:ilvl="0">
      <w:start w:val="1"/>
      <w:numFmt w:val="decimal"/>
      <w:lvlText w:val="%1、"/>
      <w:lvlJc w:val="left"/>
      <w:pPr>
        <w:ind w:left="720" w:hanging="72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60" w:hanging="4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920" w:hanging="48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400" w:hanging="48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360" w:hanging="4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3840" w:hanging="48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7D3"/>
    <w:rsid w:val="002A30C6"/>
    <w:rsid w:val="003227D3"/>
    <w:rsid w:val="005B623F"/>
    <w:rsid w:val="00D35A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A760A9"/>
  <w15:docId w15:val="{5018CEC4-FBE2-4DF3-B1A7-D670444427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kern w:val="2"/>
      <w:position w:val="-1"/>
      <w:sz w:val="24"/>
    </w:rPr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header"/>
    <w:basedOn w:val="a"/>
    <w:pPr>
      <w:tabs>
        <w:tab w:val="center" w:pos="4153"/>
        <w:tab w:val="right" w:pos="8306"/>
      </w:tabs>
    </w:pPr>
    <w:rPr>
      <w:sz w:val="20"/>
    </w:rPr>
  </w:style>
  <w:style w:type="paragraph" w:styleId="a5">
    <w:name w:val="footer"/>
    <w:basedOn w:val="a"/>
    <w:pPr>
      <w:tabs>
        <w:tab w:val="center" w:pos="4153"/>
        <w:tab w:val="right" w:pos="8306"/>
      </w:tabs>
    </w:pPr>
    <w:rPr>
      <w:sz w:val="20"/>
    </w:rPr>
  </w:style>
  <w:style w:type="paragraph" w:styleId="a6">
    <w:name w:val="Body Text Indent"/>
    <w:basedOn w:val="a"/>
    <w:pPr>
      <w:spacing w:line="360" w:lineRule="atLeast"/>
      <w:ind w:left="284" w:hanging="284"/>
    </w:pPr>
    <w:rPr>
      <w:rFonts w:ascii="標楷體" w:eastAsia="標楷體"/>
      <w:sz w:val="28"/>
    </w:rPr>
  </w:style>
  <w:style w:type="paragraph" w:styleId="a7">
    <w:name w:val="Body Text"/>
    <w:basedOn w:val="a"/>
    <w:pPr>
      <w:spacing w:line="360" w:lineRule="atLeast"/>
    </w:pPr>
    <w:rPr>
      <w:sz w:val="28"/>
    </w:rPr>
  </w:style>
  <w:style w:type="paragraph" w:styleId="20">
    <w:name w:val="Body Text Indent 2"/>
    <w:basedOn w:val="a"/>
    <w:pPr>
      <w:spacing w:line="360" w:lineRule="atLeast"/>
      <w:ind w:left="520" w:hanging="520"/>
      <w:jc w:val="both"/>
    </w:pPr>
    <w:rPr>
      <w:rFonts w:ascii="華康楷書體W5" w:eastAsia="華康楷書體W5"/>
      <w:sz w:val="26"/>
    </w:rPr>
  </w:style>
  <w:style w:type="character" w:styleId="a8">
    <w:name w:val="page number"/>
    <w:basedOn w:val="a0"/>
    <w:rPr>
      <w:w w:val="100"/>
      <w:position w:val="-1"/>
      <w:effect w:val="none"/>
      <w:vertAlign w:val="baseline"/>
      <w:cs w:val="0"/>
      <w:em w:val="none"/>
    </w:rPr>
  </w:style>
  <w:style w:type="paragraph" w:styleId="a9">
    <w:name w:val="Balloon Text"/>
    <w:basedOn w:val="a"/>
    <w:rPr>
      <w:rFonts w:ascii="Arial" w:hAnsi="Arial"/>
      <w:sz w:val="18"/>
      <w:szCs w:val="18"/>
    </w:rPr>
  </w:style>
  <w:style w:type="paragraph" w:styleId="aa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b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EPa2WBnWW/z2YoKQnAWStprZO/A==">CgMxLjA4AGohChRzdWdnZXN0LnppaHBmajl0bDBmdhIJ6YOt55GL5oWIciExYl9IcGg4b1Fkblp6cFVKLVVxcktaS1habndmcWxFNVU=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61</Words>
  <Characters>348</Characters>
  <Application>Microsoft Office Word</Application>
  <DocSecurity>0</DocSecurity>
  <Lines>2</Lines>
  <Paragraphs>1</Paragraphs>
  <ScaleCrop>false</ScaleCrop>
  <Company/>
  <LinksUpToDate>false</LinksUpToDate>
  <CharactersWithSpaces>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bid</dc:creator>
  <cp:lastModifiedBy>郭瑋慈</cp:lastModifiedBy>
  <cp:revision>3</cp:revision>
  <dcterms:created xsi:type="dcterms:W3CDTF">2022-08-22T07:07:00Z</dcterms:created>
  <dcterms:modified xsi:type="dcterms:W3CDTF">2023-11-15T09:32:00Z</dcterms:modified>
</cp:coreProperties>
</file>