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1B46" w:rsidRDefault="0067741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right="-283" w:hanging="4"/>
        <w:jc w:val="center"/>
        <w:rPr>
          <w:rFonts w:ascii="標楷體" w:eastAsia="標楷體" w:hAnsi="標楷體" w:cs="標楷體"/>
          <w:color w:val="000000"/>
          <w:sz w:val="40"/>
          <w:szCs w:val="40"/>
        </w:rPr>
      </w:pPr>
      <w:r>
        <w:rPr>
          <w:rFonts w:ascii="標楷體" w:eastAsia="標楷體" w:hAnsi="標楷體" w:cs="標楷體"/>
          <w:b/>
          <w:color w:val="000000"/>
          <w:sz w:val="40"/>
          <w:szCs w:val="40"/>
        </w:rPr>
        <w:t>國家電影及視聽文化中心</w:t>
      </w:r>
    </w:p>
    <w:p w:rsidR="007C1B46" w:rsidRDefault="0067741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40"/>
          <w:szCs w:val="40"/>
        </w:rPr>
      </w:pPr>
      <w:r>
        <w:rPr>
          <w:rFonts w:ascii="標楷體" w:eastAsia="標楷體" w:hAnsi="標楷體" w:cs="標楷體"/>
          <w:b/>
          <w:color w:val="000000"/>
          <w:sz w:val="40"/>
          <w:szCs w:val="40"/>
        </w:rPr>
        <w:t>投標標價清單</w:t>
      </w:r>
    </w:p>
    <w:tbl>
      <w:tblPr>
        <w:tblStyle w:val="af2"/>
        <w:tblW w:w="9615" w:type="dxa"/>
        <w:tblInd w:w="-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615"/>
      </w:tblGrid>
      <w:tr w:rsidR="007C1B46">
        <w:trPr>
          <w:trHeight w:val="13725"/>
        </w:trPr>
        <w:tc>
          <w:tcPr>
            <w:tcW w:w="96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7C1B46" w:rsidRDefault="007C1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  <w:p w:rsidR="007C1B46" w:rsidRDefault="006774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採購標的名稱：「區域網路架構調整」財物採購案</w:t>
            </w:r>
            <w:r w:rsidRPr="00274A34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(採購案號2023-CR007)</w:t>
            </w:r>
          </w:p>
          <w:p w:rsidR="007C1B46" w:rsidRDefault="006774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投標人對上開採購標的之品項、數量、規格功能、投標須知及合約與有關附件等，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均已完全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明瞭接受。</w:t>
            </w:r>
          </w:p>
          <w:tbl>
            <w:tblPr>
              <w:tblStyle w:val="af3"/>
              <w:tblW w:w="9531" w:type="dxa"/>
              <w:tblInd w:w="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09"/>
              <w:gridCol w:w="3252"/>
              <w:gridCol w:w="567"/>
              <w:gridCol w:w="650"/>
              <w:gridCol w:w="1392"/>
              <w:gridCol w:w="1392"/>
              <w:gridCol w:w="1569"/>
            </w:tblGrid>
            <w:tr w:rsidR="007C1B46">
              <w:trPr>
                <w:trHeight w:val="305"/>
              </w:trPr>
              <w:tc>
                <w:tcPr>
                  <w:tcW w:w="709" w:type="dxa"/>
                </w:tcPr>
                <w:p w:rsidR="007C1B46" w:rsidRPr="00274A34" w:rsidRDefault="00AB09E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sdt>
                    <w:sdtPr>
                      <w:rPr>
                        <w:rFonts w:ascii="標楷體" w:eastAsia="標楷體" w:hAnsi="標楷體"/>
                      </w:rPr>
                      <w:tag w:val="goog_rdk_0"/>
                      <w:id w:val="-341400063"/>
                    </w:sdtPr>
                    <w:sdtEndPr/>
                    <w:sdtContent>
                      <w:r w:rsidR="0067741C" w:rsidRPr="00274A34">
                        <w:rPr>
                          <w:rFonts w:ascii="標楷體" w:eastAsia="標楷體" w:hAnsi="標楷體" w:cs="Gungsuh"/>
                          <w:color w:val="000000"/>
                          <w:szCs w:val="24"/>
                        </w:rPr>
                        <w:t>項目</w:t>
                      </w:r>
                    </w:sdtContent>
                  </w:sdt>
                </w:p>
              </w:tc>
              <w:tc>
                <w:tcPr>
                  <w:tcW w:w="3252" w:type="dxa"/>
                </w:tcPr>
                <w:p w:rsidR="007C1B46" w:rsidRPr="00274A34" w:rsidRDefault="00AB09E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sdt>
                    <w:sdtPr>
                      <w:rPr>
                        <w:rFonts w:ascii="標楷體" w:eastAsia="標楷體" w:hAnsi="標楷體"/>
                      </w:rPr>
                      <w:tag w:val="goog_rdk_1"/>
                      <w:id w:val="-901136457"/>
                    </w:sdtPr>
                    <w:sdtEndPr/>
                    <w:sdtContent>
                      <w:r w:rsidR="0067741C" w:rsidRPr="00274A34">
                        <w:rPr>
                          <w:rFonts w:ascii="標楷體" w:eastAsia="標楷體" w:hAnsi="標楷體" w:cs="Gungsuh"/>
                          <w:color w:val="000000"/>
                          <w:szCs w:val="24"/>
                        </w:rPr>
                        <w:t>標的名稱、規格及型號</w:t>
                      </w:r>
                    </w:sdtContent>
                  </w:sdt>
                </w:p>
              </w:tc>
              <w:tc>
                <w:tcPr>
                  <w:tcW w:w="567" w:type="dxa"/>
                </w:tcPr>
                <w:p w:rsidR="007C1B46" w:rsidRPr="00274A34" w:rsidRDefault="00AB09E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sdt>
                    <w:sdtPr>
                      <w:rPr>
                        <w:rFonts w:ascii="標楷體" w:eastAsia="標楷體" w:hAnsi="標楷體"/>
                      </w:rPr>
                      <w:tag w:val="goog_rdk_2"/>
                      <w:id w:val="601535033"/>
                    </w:sdtPr>
                    <w:sdtEndPr/>
                    <w:sdtContent>
                      <w:r w:rsidR="0067741C" w:rsidRPr="00274A34">
                        <w:rPr>
                          <w:rFonts w:ascii="標楷體" w:eastAsia="標楷體" w:hAnsi="標楷體" w:cs="Gungsuh"/>
                          <w:color w:val="000000"/>
                          <w:szCs w:val="24"/>
                        </w:rPr>
                        <w:t>單位</w:t>
                      </w:r>
                    </w:sdtContent>
                  </w:sdt>
                </w:p>
              </w:tc>
              <w:tc>
                <w:tcPr>
                  <w:tcW w:w="650" w:type="dxa"/>
                </w:tcPr>
                <w:p w:rsidR="007C1B46" w:rsidRPr="00274A34" w:rsidRDefault="00AB09E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sdt>
                    <w:sdtPr>
                      <w:rPr>
                        <w:rFonts w:ascii="標楷體" w:eastAsia="標楷體" w:hAnsi="標楷體"/>
                      </w:rPr>
                      <w:tag w:val="goog_rdk_3"/>
                      <w:id w:val="-1974285026"/>
                    </w:sdtPr>
                    <w:sdtEndPr/>
                    <w:sdtContent>
                      <w:r w:rsidR="0067741C" w:rsidRPr="00274A34">
                        <w:rPr>
                          <w:rFonts w:ascii="標楷體" w:eastAsia="標楷體" w:hAnsi="標楷體" w:cs="Gungsuh"/>
                          <w:color w:val="000000"/>
                          <w:szCs w:val="24"/>
                        </w:rPr>
                        <w:t>數量</w:t>
                      </w:r>
                    </w:sdtContent>
                  </w:sdt>
                </w:p>
              </w:tc>
              <w:tc>
                <w:tcPr>
                  <w:tcW w:w="1392" w:type="dxa"/>
                </w:tcPr>
                <w:p w:rsidR="007C1B46" w:rsidRPr="00274A34" w:rsidRDefault="00AB09E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sdt>
                    <w:sdtPr>
                      <w:rPr>
                        <w:rFonts w:ascii="標楷體" w:eastAsia="標楷體" w:hAnsi="標楷體"/>
                      </w:rPr>
                      <w:tag w:val="goog_rdk_4"/>
                      <w:id w:val="1850754229"/>
                    </w:sdtPr>
                    <w:sdtEndPr/>
                    <w:sdtContent>
                      <w:r w:rsidR="0067741C" w:rsidRPr="00274A34">
                        <w:rPr>
                          <w:rFonts w:ascii="標楷體" w:eastAsia="標楷體" w:hAnsi="標楷體" w:cs="Gungsuh"/>
                          <w:color w:val="000000"/>
                          <w:szCs w:val="24"/>
                        </w:rPr>
                        <w:t>單價</w:t>
                      </w:r>
                    </w:sdtContent>
                  </w:sdt>
                </w:p>
              </w:tc>
              <w:tc>
                <w:tcPr>
                  <w:tcW w:w="1392" w:type="dxa"/>
                </w:tcPr>
                <w:p w:rsidR="007C1B46" w:rsidRPr="00274A34" w:rsidRDefault="00AB09E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sdt>
                    <w:sdtPr>
                      <w:rPr>
                        <w:rFonts w:ascii="標楷體" w:eastAsia="標楷體" w:hAnsi="標楷體"/>
                      </w:rPr>
                      <w:tag w:val="goog_rdk_5"/>
                      <w:id w:val="615640612"/>
                    </w:sdtPr>
                    <w:sdtEndPr/>
                    <w:sdtContent>
                      <w:r w:rsidR="0067741C" w:rsidRPr="00274A34">
                        <w:rPr>
                          <w:rFonts w:ascii="標楷體" w:eastAsia="標楷體" w:hAnsi="標楷體" w:cs="Gungsuh"/>
                          <w:color w:val="000000"/>
                          <w:szCs w:val="24"/>
                        </w:rPr>
                        <w:t>本項總價</w:t>
                      </w:r>
                    </w:sdtContent>
                  </w:sdt>
                </w:p>
              </w:tc>
              <w:tc>
                <w:tcPr>
                  <w:tcW w:w="1569" w:type="dxa"/>
                </w:tcPr>
                <w:p w:rsidR="007C1B46" w:rsidRPr="00274A34" w:rsidRDefault="00AB09E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sdt>
                    <w:sdtPr>
                      <w:rPr>
                        <w:rFonts w:ascii="標楷體" w:eastAsia="標楷體" w:hAnsi="標楷體"/>
                      </w:rPr>
                      <w:tag w:val="goog_rdk_6"/>
                      <w:id w:val="1124744171"/>
                    </w:sdtPr>
                    <w:sdtEndPr/>
                    <w:sdtContent>
                      <w:r w:rsidR="0067741C" w:rsidRPr="00274A34">
                        <w:rPr>
                          <w:rFonts w:ascii="標楷體" w:eastAsia="標楷體" w:hAnsi="標楷體" w:cs="Gungsuh"/>
                          <w:color w:val="000000"/>
                          <w:szCs w:val="24"/>
                        </w:rPr>
                        <w:t>生產/製造/供應者</w:t>
                      </w:r>
                    </w:sdtContent>
                  </w:sdt>
                </w:p>
              </w:tc>
            </w:tr>
            <w:tr w:rsidR="007C1B46">
              <w:trPr>
                <w:trHeight w:val="612"/>
              </w:trPr>
              <w:tc>
                <w:tcPr>
                  <w:tcW w:w="709" w:type="dxa"/>
                  <w:vAlign w:val="center"/>
                </w:tcPr>
                <w:p w:rsidR="007C1B46" w:rsidRPr="00274A34" w:rsidRDefault="00AB09E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Arial"/>
                      <w:color w:val="000000"/>
                      <w:szCs w:val="24"/>
                    </w:rPr>
                  </w:pPr>
                  <w:sdt>
                    <w:sdtPr>
                      <w:rPr>
                        <w:rFonts w:ascii="標楷體" w:eastAsia="標楷體" w:hAnsi="標楷體"/>
                      </w:rPr>
                      <w:tag w:val="goog_rdk_7"/>
                      <w:id w:val="47039378"/>
                    </w:sdtPr>
                    <w:sdtEndPr/>
                    <w:sdtContent>
                      <w:proofErr w:type="gramStart"/>
                      <w:r w:rsidR="0067741C" w:rsidRPr="00274A34">
                        <w:rPr>
                          <w:rFonts w:ascii="標楷體" w:eastAsia="標楷體" w:hAnsi="標楷體" w:cs="Arial Unicode MS"/>
                          <w:color w:val="000000"/>
                          <w:szCs w:val="24"/>
                        </w:rPr>
                        <w:t>一</w:t>
                      </w:r>
                      <w:proofErr w:type="gramEnd"/>
                      <w:r w:rsidR="0067741C" w:rsidRPr="00274A34">
                        <w:rPr>
                          <w:rFonts w:ascii="標楷體" w:eastAsia="標楷體" w:hAnsi="標楷體" w:cs="Arial Unicode MS"/>
                          <w:color w:val="000000"/>
                          <w:szCs w:val="24"/>
                        </w:rPr>
                        <w:t xml:space="preserve"> </w:t>
                      </w:r>
                    </w:sdtContent>
                  </w:sdt>
                </w:p>
              </w:tc>
              <w:tc>
                <w:tcPr>
                  <w:tcW w:w="3252" w:type="dxa"/>
                  <w:vAlign w:val="center"/>
                </w:tcPr>
                <w:p w:rsidR="007C1B46" w:rsidRPr="00274A34" w:rsidRDefault="00AB09EA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sdt>
                    <w:sdtPr>
                      <w:rPr>
                        <w:rFonts w:ascii="標楷體" w:eastAsia="標楷體" w:hAnsi="標楷體"/>
                      </w:rPr>
                      <w:tag w:val="goog_rdk_8"/>
                      <w:id w:val="533848951"/>
                    </w:sdtPr>
                    <w:sdtEndPr/>
                    <w:sdtContent>
                      <w:r w:rsidR="0067741C" w:rsidRPr="00274A34">
                        <w:rPr>
                          <w:rFonts w:ascii="標楷體" w:eastAsia="標楷體" w:hAnsi="標楷體" w:cs="Gungsuh"/>
                          <w:color w:val="000000"/>
                          <w:sz w:val="26"/>
                          <w:szCs w:val="26"/>
                        </w:rPr>
                        <w:t>網路交換機-10Gb</w:t>
                      </w:r>
                    </w:sdtContent>
                  </w:sdt>
                </w:p>
              </w:tc>
              <w:tc>
                <w:tcPr>
                  <w:tcW w:w="567" w:type="dxa"/>
                  <w:vAlign w:val="center"/>
                </w:tcPr>
                <w:p w:rsidR="007C1B46" w:rsidRPr="00274A34" w:rsidRDefault="00AB09EA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sdt>
                    <w:sdtPr>
                      <w:rPr>
                        <w:rFonts w:ascii="標楷體" w:eastAsia="標楷體" w:hAnsi="標楷體"/>
                      </w:rPr>
                      <w:tag w:val="goog_rdk_9"/>
                      <w:id w:val="-1475521193"/>
                    </w:sdtPr>
                    <w:sdtEndPr/>
                    <w:sdtContent>
                      <w:r w:rsidR="0067741C" w:rsidRPr="00274A34">
                        <w:rPr>
                          <w:rFonts w:ascii="標楷體" w:eastAsia="標楷體" w:hAnsi="標楷體" w:cs="Gungsuh"/>
                          <w:color w:val="000000"/>
                          <w:szCs w:val="24"/>
                        </w:rPr>
                        <w:t>台</w:t>
                      </w:r>
                    </w:sdtContent>
                  </w:sdt>
                </w:p>
              </w:tc>
              <w:tc>
                <w:tcPr>
                  <w:tcW w:w="650" w:type="dxa"/>
                  <w:vAlign w:val="center"/>
                </w:tcPr>
                <w:p w:rsidR="007C1B46" w:rsidRPr="00274A34" w:rsidRDefault="0067741C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274A34">
                    <w:rPr>
                      <w:rFonts w:ascii="標楷體" w:eastAsia="標楷體" w:hAnsi="標楷體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1392" w:type="dxa"/>
                </w:tcPr>
                <w:p w:rsidR="007C1B46" w:rsidRPr="00274A34" w:rsidRDefault="007C1B46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Arial"/>
                      <w:color w:val="000000"/>
                      <w:szCs w:val="24"/>
                    </w:rPr>
                  </w:pPr>
                </w:p>
              </w:tc>
              <w:tc>
                <w:tcPr>
                  <w:tcW w:w="1392" w:type="dxa"/>
                </w:tcPr>
                <w:p w:rsidR="007C1B46" w:rsidRPr="00274A34" w:rsidRDefault="007C1B46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Arial"/>
                      <w:color w:val="000000"/>
                      <w:szCs w:val="24"/>
                    </w:rPr>
                  </w:pPr>
                </w:p>
              </w:tc>
              <w:tc>
                <w:tcPr>
                  <w:tcW w:w="1569" w:type="dxa"/>
                </w:tcPr>
                <w:p w:rsidR="007C1B46" w:rsidRPr="00274A34" w:rsidRDefault="007C1B46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Arial"/>
                      <w:color w:val="000000"/>
                      <w:szCs w:val="24"/>
                    </w:rPr>
                  </w:pPr>
                </w:p>
              </w:tc>
            </w:tr>
            <w:tr w:rsidR="007C1B46">
              <w:trPr>
                <w:trHeight w:val="612"/>
              </w:trPr>
              <w:tc>
                <w:tcPr>
                  <w:tcW w:w="709" w:type="dxa"/>
                  <w:vAlign w:val="center"/>
                </w:tcPr>
                <w:p w:rsidR="007C1B46" w:rsidRPr="00274A34" w:rsidRDefault="00AB09E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Arial"/>
                      <w:color w:val="000000"/>
                      <w:szCs w:val="24"/>
                    </w:rPr>
                  </w:pPr>
                  <w:sdt>
                    <w:sdtPr>
                      <w:rPr>
                        <w:rFonts w:ascii="標楷體" w:eastAsia="標楷體" w:hAnsi="標楷體"/>
                      </w:rPr>
                      <w:tag w:val="goog_rdk_10"/>
                      <w:id w:val="1110322284"/>
                    </w:sdtPr>
                    <w:sdtEndPr/>
                    <w:sdtContent>
                      <w:r w:rsidR="0067741C" w:rsidRPr="00274A34">
                        <w:rPr>
                          <w:rFonts w:ascii="標楷體" w:eastAsia="標楷體" w:hAnsi="標楷體" w:cs="Arial Unicode MS"/>
                          <w:color w:val="000000"/>
                          <w:szCs w:val="24"/>
                        </w:rPr>
                        <w:t>二</w:t>
                      </w:r>
                    </w:sdtContent>
                  </w:sdt>
                </w:p>
              </w:tc>
              <w:tc>
                <w:tcPr>
                  <w:tcW w:w="3252" w:type="dxa"/>
                  <w:vAlign w:val="center"/>
                </w:tcPr>
                <w:p w:rsidR="007C1B46" w:rsidRPr="00274A34" w:rsidRDefault="00AB09EA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sdt>
                    <w:sdtPr>
                      <w:rPr>
                        <w:rFonts w:ascii="標楷體" w:eastAsia="標楷體" w:hAnsi="標楷體"/>
                      </w:rPr>
                      <w:tag w:val="goog_rdk_11"/>
                      <w:id w:val="-2108725631"/>
                    </w:sdtPr>
                    <w:sdtEndPr/>
                    <w:sdtContent>
                      <w:r w:rsidR="0067741C" w:rsidRPr="00274A34">
                        <w:rPr>
                          <w:rFonts w:ascii="標楷體" w:eastAsia="標楷體" w:hAnsi="標楷體" w:cs="Gungsuh"/>
                          <w:color w:val="000000"/>
                          <w:sz w:val="26"/>
                          <w:szCs w:val="26"/>
                        </w:rPr>
                        <w:t>網路交換機-1Gb</w:t>
                      </w:r>
                    </w:sdtContent>
                  </w:sdt>
                </w:p>
              </w:tc>
              <w:tc>
                <w:tcPr>
                  <w:tcW w:w="567" w:type="dxa"/>
                  <w:vAlign w:val="center"/>
                </w:tcPr>
                <w:p w:rsidR="007C1B46" w:rsidRPr="00274A34" w:rsidRDefault="00AB09EA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sdt>
                    <w:sdtPr>
                      <w:rPr>
                        <w:rFonts w:ascii="標楷體" w:eastAsia="標楷體" w:hAnsi="標楷體"/>
                      </w:rPr>
                      <w:tag w:val="goog_rdk_12"/>
                      <w:id w:val="-1134717307"/>
                    </w:sdtPr>
                    <w:sdtEndPr/>
                    <w:sdtContent>
                      <w:r w:rsidR="0067741C" w:rsidRPr="00274A34">
                        <w:rPr>
                          <w:rFonts w:ascii="標楷體" w:eastAsia="標楷體" w:hAnsi="標楷體" w:cs="Gungsuh"/>
                          <w:color w:val="000000"/>
                          <w:szCs w:val="24"/>
                        </w:rPr>
                        <w:t>台</w:t>
                      </w:r>
                    </w:sdtContent>
                  </w:sdt>
                </w:p>
              </w:tc>
              <w:tc>
                <w:tcPr>
                  <w:tcW w:w="650" w:type="dxa"/>
                  <w:vAlign w:val="center"/>
                </w:tcPr>
                <w:p w:rsidR="007C1B46" w:rsidRPr="00274A34" w:rsidRDefault="0067741C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Calibri"/>
                      <w:color w:val="000000"/>
                      <w:szCs w:val="24"/>
                    </w:rPr>
                  </w:pPr>
                  <w:r w:rsidRPr="00274A34">
                    <w:rPr>
                      <w:rFonts w:ascii="標楷體" w:eastAsia="標楷體" w:hAnsi="標楷體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1392" w:type="dxa"/>
                </w:tcPr>
                <w:p w:rsidR="007C1B46" w:rsidRPr="00274A34" w:rsidRDefault="007C1B46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Arial"/>
                      <w:color w:val="000000"/>
                      <w:szCs w:val="24"/>
                    </w:rPr>
                  </w:pPr>
                </w:p>
              </w:tc>
              <w:tc>
                <w:tcPr>
                  <w:tcW w:w="1392" w:type="dxa"/>
                </w:tcPr>
                <w:p w:rsidR="007C1B46" w:rsidRPr="00274A34" w:rsidRDefault="007C1B46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Arial"/>
                      <w:color w:val="000000"/>
                      <w:szCs w:val="24"/>
                    </w:rPr>
                  </w:pPr>
                </w:p>
              </w:tc>
              <w:tc>
                <w:tcPr>
                  <w:tcW w:w="1569" w:type="dxa"/>
                </w:tcPr>
                <w:p w:rsidR="007C1B46" w:rsidRPr="00274A34" w:rsidRDefault="007C1B46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Arial"/>
                      <w:color w:val="000000"/>
                      <w:szCs w:val="24"/>
                    </w:rPr>
                  </w:pPr>
                </w:p>
              </w:tc>
            </w:tr>
            <w:tr w:rsidR="007C1B46">
              <w:trPr>
                <w:trHeight w:val="612"/>
              </w:trPr>
              <w:tc>
                <w:tcPr>
                  <w:tcW w:w="709" w:type="dxa"/>
                  <w:vAlign w:val="center"/>
                </w:tcPr>
                <w:p w:rsidR="007C1B46" w:rsidRPr="00274A34" w:rsidRDefault="00AB09E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Arial"/>
                      <w:color w:val="000000"/>
                      <w:szCs w:val="24"/>
                    </w:rPr>
                  </w:pPr>
                  <w:sdt>
                    <w:sdtPr>
                      <w:rPr>
                        <w:rFonts w:ascii="標楷體" w:eastAsia="標楷體" w:hAnsi="標楷體"/>
                      </w:rPr>
                      <w:tag w:val="goog_rdk_13"/>
                      <w:id w:val="-696155538"/>
                    </w:sdtPr>
                    <w:sdtEndPr/>
                    <w:sdtContent>
                      <w:proofErr w:type="gramStart"/>
                      <w:r w:rsidR="0067741C" w:rsidRPr="00274A34">
                        <w:rPr>
                          <w:rFonts w:ascii="標楷體" w:eastAsia="標楷體" w:hAnsi="標楷體" w:cs="Arial Unicode MS"/>
                          <w:color w:val="000000"/>
                          <w:szCs w:val="24"/>
                        </w:rPr>
                        <w:t>三</w:t>
                      </w:r>
                      <w:proofErr w:type="gramEnd"/>
                    </w:sdtContent>
                  </w:sdt>
                </w:p>
              </w:tc>
              <w:tc>
                <w:tcPr>
                  <w:tcW w:w="3252" w:type="dxa"/>
                  <w:vAlign w:val="center"/>
                </w:tcPr>
                <w:p w:rsidR="007C1B46" w:rsidRPr="00274A34" w:rsidRDefault="00AB09E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6"/>
                    </w:tabs>
                    <w:spacing w:line="240" w:lineRule="auto"/>
                    <w:ind w:left="0" w:hanging="2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sdt>
                    <w:sdtPr>
                      <w:rPr>
                        <w:rFonts w:ascii="標楷體" w:eastAsia="標楷體" w:hAnsi="標楷體"/>
                      </w:rPr>
                      <w:tag w:val="goog_rdk_14"/>
                      <w:id w:val="610712671"/>
                    </w:sdtPr>
                    <w:sdtEndPr/>
                    <w:sdtContent>
                      <w:r w:rsidR="0067741C" w:rsidRPr="00274A34">
                        <w:rPr>
                          <w:rFonts w:ascii="標楷體" w:eastAsia="標楷體" w:hAnsi="標楷體" w:cs="Gungsuh"/>
                          <w:color w:val="000000"/>
                          <w:sz w:val="26"/>
                          <w:szCs w:val="26"/>
                        </w:rPr>
                        <w:t>設備安裝整線</w:t>
                      </w:r>
                    </w:sdtContent>
                  </w:sdt>
                </w:p>
              </w:tc>
              <w:tc>
                <w:tcPr>
                  <w:tcW w:w="567" w:type="dxa"/>
                  <w:vAlign w:val="center"/>
                </w:tcPr>
                <w:p w:rsidR="007C1B46" w:rsidRPr="00274A34" w:rsidRDefault="00AB09EA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sdt>
                    <w:sdtPr>
                      <w:rPr>
                        <w:rFonts w:ascii="標楷體" w:eastAsia="標楷體" w:hAnsi="標楷體"/>
                      </w:rPr>
                      <w:tag w:val="goog_rdk_15"/>
                      <w:id w:val="-88627646"/>
                    </w:sdtPr>
                    <w:sdtEndPr/>
                    <w:sdtContent>
                      <w:r w:rsidR="0067741C" w:rsidRPr="00274A34">
                        <w:rPr>
                          <w:rFonts w:ascii="標楷體" w:eastAsia="標楷體" w:hAnsi="標楷體" w:cs="Gungsuh"/>
                          <w:color w:val="000000"/>
                          <w:szCs w:val="24"/>
                        </w:rPr>
                        <w:t>式</w:t>
                      </w:r>
                    </w:sdtContent>
                  </w:sdt>
                </w:p>
              </w:tc>
              <w:tc>
                <w:tcPr>
                  <w:tcW w:w="650" w:type="dxa"/>
                  <w:vAlign w:val="center"/>
                </w:tcPr>
                <w:p w:rsidR="007C1B46" w:rsidRPr="00274A34" w:rsidRDefault="0067741C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274A34">
                    <w:rPr>
                      <w:rFonts w:ascii="標楷體" w:eastAsia="標楷體" w:hAnsi="標楷體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1392" w:type="dxa"/>
                </w:tcPr>
                <w:p w:rsidR="007C1B46" w:rsidRPr="00274A34" w:rsidRDefault="007C1B46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Arial"/>
                      <w:color w:val="000000"/>
                      <w:szCs w:val="24"/>
                    </w:rPr>
                  </w:pPr>
                </w:p>
              </w:tc>
              <w:tc>
                <w:tcPr>
                  <w:tcW w:w="1392" w:type="dxa"/>
                </w:tcPr>
                <w:p w:rsidR="007C1B46" w:rsidRPr="00274A34" w:rsidRDefault="007C1B46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Arial"/>
                      <w:color w:val="000000"/>
                      <w:szCs w:val="24"/>
                    </w:rPr>
                  </w:pPr>
                </w:p>
              </w:tc>
              <w:tc>
                <w:tcPr>
                  <w:tcW w:w="1569" w:type="dxa"/>
                </w:tcPr>
                <w:p w:rsidR="007C1B46" w:rsidRPr="00274A34" w:rsidRDefault="007C1B46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Arial"/>
                      <w:color w:val="000000"/>
                      <w:szCs w:val="24"/>
                    </w:rPr>
                  </w:pPr>
                </w:p>
              </w:tc>
            </w:tr>
            <w:tr w:rsidR="007C1B46">
              <w:trPr>
                <w:trHeight w:val="2105"/>
              </w:trPr>
              <w:tc>
                <w:tcPr>
                  <w:tcW w:w="9531" w:type="dxa"/>
                  <w:gridSpan w:val="7"/>
                  <w:tcBorders>
                    <w:top w:val="nil"/>
                    <w:bottom w:val="nil"/>
                  </w:tcBorders>
                </w:tcPr>
                <w:p w:rsidR="007C1B46" w:rsidRDefault="00AB09E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sdt>
                    <w:sdtPr>
                      <w:tag w:val="goog_rdk_16"/>
                      <w:id w:val="-2016689506"/>
                    </w:sdtPr>
                    <w:sdtEndPr/>
                    <w:sdtContent>
                      <w:bookmarkStart w:id="0" w:name="_GoBack"/>
                      <w:r w:rsidR="0067741C" w:rsidRPr="000177AD">
                        <w:rPr>
                          <w:rFonts w:ascii="標楷體" w:eastAsia="標楷體" w:hAnsi="標楷體" w:cs="Gungsuh"/>
                          <w:color w:val="000000"/>
                          <w:sz w:val="28"/>
                          <w:szCs w:val="28"/>
                        </w:rPr>
                        <w:t>總標價：</w:t>
                      </w:r>
                      <w:bookmarkEnd w:id="0"/>
                      <w:r w:rsidR="0067741C">
                        <w:rPr>
                          <w:rFonts w:ascii="Gungsuh" w:eastAsia="Gungsuh" w:hAnsi="Gungsuh" w:cs="Gungsuh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</w:sdtContent>
                  </w:sdt>
                </w:p>
                <w:tbl>
                  <w:tblPr>
                    <w:tblStyle w:val="af4"/>
                    <w:tblW w:w="9373" w:type="dxa"/>
                    <w:tblInd w:w="4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395"/>
                    <w:gridCol w:w="998"/>
                    <w:gridCol w:w="998"/>
                    <w:gridCol w:w="997"/>
                    <w:gridCol w:w="997"/>
                    <w:gridCol w:w="997"/>
                    <w:gridCol w:w="997"/>
                    <w:gridCol w:w="997"/>
                    <w:gridCol w:w="997"/>
                  </w:tblGrid>
                  <w:tr w:rsidR="007C1B46">
                    <w:trPr>
                      <w:cantSplit/>
                      <w:trHeight w:val="741"/>
                    </w:trPr>
                    <w:tc>
                      <w:tcPr>
                        <w:tcW w:w="1395" w:type="dxa"/>
                        <w:vMerge w:val="restart"/>
                      </w:tcPr>
                      <w:p w:rsidR="007C1B46" w:rsidRDefault="00AB09EA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60" w:line="300" w:lineRule="auto"/>
                          <w:ind w:left="0" w:hanging="2"/>
                          <w:rPr>
                            <w:color w:val="000000"/>
                            <w:sz w:val="28"/>
                            <w:szCs w:val="28"/>
                          </w:rPr>
                        </w:pPr>
                        <w:sdt>
                          <w:sdtPr>
                            <w:tag w:val="goog_rdk_17"/>
                            <w:id w:val="2141609604"/>
                          </w:sdtPr>
                          <w:sdtEndPr/>
                          <w:sdtContent>
                            <w:r w:rsidR="0067741C" w:rsidRPr="00274A34">
                              <w:rPr>
                                <w:rFonts w:ascii="標楷體" w:eastAsia="標楷體" w:hAnsi="標楷體" w:cs="Gungsuh"/>
                                <w:color w:val="000000"/>
                                <w:sz w:val="28"/>
                                <w:szCs w:val="28"/>
                              </w:rPr>
                              <w:t>投標總價新臺幣</w:t>
                            </w:r>
                          </w:sdtContent>
                        </w:sdt>
                      </w:p>
                    </w:tc>
                    <w:tc>
                      <w:tcPr>
                        <w:tcW w:w="998" w:type="dxa"/>
                      </w:tcPr>
                      <w:p w:rsidR="007C1B46" w:rsidRDefault="007C1B46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jc w:val="center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998" w:type="dxa"/>
                      </w:tcPr>
                      <w:p w:rsidR="007C1B46" w:rsidRDefault="007C1B46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jc w:val="center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997" w:type="dxa"/>
                      </w:tcPr>
                      <w:p w:rsidR="007C1B46" w:rsidRDefault="007C1B46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jc w:val="center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997" w:type="dxa"/>
                      </w:tcPr>
                      <w:p w:rsidR="007C1B46" w:rsidRDefault="007C1B46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jc w:val="center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997" w:type="dxa"/>
                      </w:tcPr>
                      <w:p w:rsidR="007C1B46" w:rsidRDefault="007C1B46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jc w:val="center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997" w:type="dxa"/>
                      </w:tcPr>
                      <w:p w:rsidR="007C1B46" w:rsidRDefault="007C1B46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jc w:val="center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997" w:type="dxa"/>
                      </w:tcPr>
                      <w:p w:rsidR="007C1B46" w:rsidRDefault="007C1B46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jc w:val="center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997" w:type="dxa"/>
                        <w:vMerge w:val="restart"/>
                      </w:tcPr>
                      <w:p w:rsidR="007C1B46" w:rsidRDefault="007C1B46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jc w:val="center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  <w:p w:rsidR="007C1B46" w:rsidRDefault="0067741C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jc w:val="center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  <w:t>整</w:t>
                        </w:r>
                      </w:p>
                    </w:tc>
                  </w:tr>
                  <w:tr w:rsidR="007C1B46">
                    <w:trPr>
                      <w:cantSplit/>
                      <w:trHeight w:val="741"/>
                    </w:trPr>
                    <w:tc>
                      <w:tcPr>
                        <w:tcW w:w="1395" w:type="dxa"/>
                        <w:vMerge/>
                      </w:tcPr>
                      <w:p w:rsidR="007C1B46" w:rsidRDefault="007C1B46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276" w:lineRule="auto"/>
                          <w:ind w:left="1" w:hanging="3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998" w:type="dxa"/>
                      </w:tcPr>
                      <w:p w:rsidR="007C1B46" w:rsidRDefault="0067741C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  <w:t>佰萬</w:t>
                        </w:r>
                      </w:p>
                    </w:tc>
                    <w:tc>
                      <w:tcPr>
                        <w:tcW w:w="998" w:type="dxa"/>
                      </w:tcPr>
                      <w:p w:rsidR="007C1B46" w:rsidRDefault="0067741C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  <w:t>拾萬</w:t>
                        </w:r>
                      </w:p>
                    </w:tc>
                    <w:tc>
                      <w:tcPr>
                        <w:tcW w:w="997" w:type="dxa"/>
                      </w:tcPr>
                      <w:p w:rsidR="007C1B46" w:rsidRDefault="0067741C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  <w:t>萬</w:t>
                        </w:r>
                      </w:p>
                    </w:tc>
                    <w:tc>
                      <w:tcPr>
                        <w:tcW w:w="997" w:type="dxa"/>
                      </w:tcPr>
                      <w:p w:rsidR="007C1B46" w:rsidRDefault="0067741C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  <w:t>仟</w:t>
                        </w:r>
                      </w:p>
                    </w:tc>
                    <w:tc>
                      <w:tcPr>
                        <w:tcW w:w="997" w:type="dxa"/>
                      </w:tcPr>
                      <w:p w:rsidR="007C1B46" w:rsidRDefault="0067741C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  <w:t>佰</w:t>
                        </w:r>
                      </w:p>
                    </w:tc>
                    <w:tc>
                      <w:tcPr>
                        <w:tcW w:w="997" w:type="dxa"/>
                      </w:tcPr>
                      <w:p w:rsidR="007C1B46" w:rsidRDefault="0067741C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  <w:t>拾</w:t>
                        </w:r>
                      </w:p>
                    </w:tc>
                    <w:tc>
                      <w:tcPr>
                        <w:tcW w:w="997" w:type="dxa"/>
                      </w:tcPr>
                      <w:p w:rsidR="007C1B46" w:rsidRDefault="0067741C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  <w:t>元</w:t>
                        </w:r>
                      </w:p>
                    </w:tc>
                    <w:tc>
                      <w:tcPr>
                        <w:tcW w:w="997" w:type="dxa"/>
                        <w:vMerge/>
                      </w:tcPr>
                      <w:p w:rsidR="007C1B46" w:rsidRDefault="007C1B46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276" w:lineRule="auto"/>
                          <w:ind w:left="1" w:hanging="3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C1B46" w:rsidRDefault="0067741C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325"/>
                    </w:tabs>
                    <w:spacing w:line="300" w:lineRule="auto"/>
                    <w:ind w:left="0" w:hanging="2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</w:rPr>
                    <w:tab/>
                  </w:r>
                  <w:r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(請以中文大寫數目字填寫)</w:t>
                  </w:r>
                </w:p>
              </w:tc>
            </w:tr>
            <w:tr w:rsidR="007C1B46">
              <w:trPr>
                <w:trHeight w:val="450"/>
              </w:trPr>
              <w:tc>
                <w:tcPr>
                  <w:tcW w:w="9531" w:type="dxa"/>
                  <w:gridSpan w:val="7"/>
                  <w:tcBorders>
                    <w:top w:val="nil"/>
                  </w:tcBorders>
                </w:tcPr>
                <w:p w:rsidR="007C1B46" w:rsidRDefault="0067741C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1" w:hanging="3"/>
                    <w:jc w:val="both"/>
                    <w:rPr>
                      <w:rFonts w:ascii="標楷體" w:eastAsia="標楷體" w:hAnsi="標楷體" w:cs="標楷體"/>
                      <w:color w:val="000000"/>
                      <w:sz w:val="26"/>
                      <w:szCs w:val="26"/>
                    </w:rPr>
                  </w:pPr>
                  <w:proofErr w:type="gramStart"/>
                  <w:r>
                    <w:rPr>
                      <w:rFonts w:ascii="標楷體" w:eastAsia="標楷體" w:hAnsi="標楷體" w:cs="標楷體"/>
                      <w:color w:val="000000"/>
                      <w:sz w:val="26"/>
                      <w:szCs w:val="26"/>
                    </w:rPr>
                    <w:t>註</w:t>
                  </w:r>
                  <w:proofErr w:type="gramEnd"/>
                  <w:r>
                    <w:rPr>
                      <w:rFonts w:ascii="標楷體" w:eastAsia="標楷體" w:hAnsi="標楷體" w:cs="標楷體"/>
                      <w:color w:val="000000"/>
                      <w:sz w:val="26"/>
                      <w:szCs w:val="26"/>
                    </w:rPr>
                    <w:t>：投標文件</w:t>
                  </w:r>
                  <w:proofErr w:type="gramStart"/>
                  <w:r>
                    <w:rPr>
                      <w:rFonts w:ascii="標楷體" w:eastAsia="標楷體" w:hAnsi="標楷體" w:cs="標楷體"/>
                      <w:color w:val="000000"/>
                      <w:sz w:val="26"/>
                      <w:szCs w:val="26"/>
                    </w:rPr>
                    <w:t>所載總標價</w:t>
                  </w:r>
                  <w:proofErr w:type="gramEnd"/>
                  <w:r>
                    <w:rPr>
                      <w:rFonts w:ascii="標楷體" w:eastAsia="標楷體" w:hAnsi="標楷體" w:cs="標楷體"/>
                      <w:color w:val="000000"/>
                      <w:sz w:val="26"/>
                      <w:szCs w:val="26"/>
                    </w:rPr>
                    <w:t>之文字與號碼不符時，以文字為準。如以文字為數次表示之總標價不一致時，以最低額為</w:t>
                  </w:r>
                  <w:proofErr w:type="gramStart"/>
                  <w:r>
                    <w:rPr>
                      <w:rFonts w:ascii="標楷體" w:eastAsia="標楷體" w:hAnsi="標楷體" w:cs="標楷體"/>
                      <w:color w:val="000000"/>
                      <w:sz w:val="26"/>
                      <w:szCs w:val="26"/>
                    </w:rPr>
                    <w:t>準</w:t>
                  </w:r>
                  <w:proofErr w:type="gramEnd"/>
                  <w:r>
                    <w:rPr>
                      <w:rFonts w:ascii="標楷體" w:eastAsia="標楷體" w:hAnsi="標楷體" w:cs="標楷體"/>
                      <w:color w:val="000000"/>
                      <w:sz w:val="26"/>
                      <w:szCs w:val="26"/>
                    </w:rPr>
                    <w:t>。</w:t>
                  </w:r>
                </w:p>
              </w:tc>
            </w:tr>
          </w:tbl>
          <w:p w:rsidR="007C1B46" w:rsidRDefault="006774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標價填寫注意事項：（不合格標之規定）</w:t>
            </w:r>
          </w:p>
          <w:p w:rsidR="007C1B46" w:rsidRDefault="006774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※投標總價應以中文大寫數目字(例如：零、壹、貳、參、肆、伍、陸、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柒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、捌、玖)填寫。填寫內容如字跡模糊而難以辨識標價，為不合格標。</w:t>
            </w:r>
          </w:p>
          <w:p w:rsidR="007C1B46" w:rsidRDefault="006774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※以上標價欄位禁止以一、二、三、四、五、六、七、八、九、十或０、1、2、3、4、5、6、7、8、9或拾（十）、佰（百）、仟（千）、萬、億填寫，否則為不合格標。</w:t>
            </w:r>
          </w:p>
          <w:p w:rsidR="007C1B46" w:rsidRDefault="006774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※不得使用鉛筆或其他容易塗改之文具(例如：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可擦式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原子筆)書寫，否則為不合格標。</w:t>
            </w:r>
          </w:p>
          <w:p w:rsidR="007C1B46" w:rsidRDefault="006774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※總標價經修(塗)改處應加蓋廠商(或負責人)印章，否則為不合格標。</w:t>
            </w:r>
          </w:p>
        </w:tc>
      </w:tr>
    </w:tbl>
    <w:p w:rsidR="007C1B46" w:rsidRDefault="007C1B46" w:rsidP="005F54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標楷體" w:eastAsia="標楷體" w:hAnsi="標楷體" w:cs="標楷體"/>
          <w:color w:val="000000"/>
          <w:szCs w:val="24"/>
        </w:rPr>
      </w:pPr>
    </w:p>
    <w:tbl>
      <w:tblPr>
        <w:tblStyle w:val="af5"/>
        <w:tblW w:w="9615" w:type="dxa"/>
        <w:tblInd w:w="-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615"/>
      </w:tblGrid>
      <w:tr w:rsidR="007C1B46">
        <w:trPr>
          <w:trHeight w:val="4380"/>
        </w:trPr>
        <w:tc>
          <w:tcPr>
            <w:tcW w:w="96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7C1B46" w:rsidRDefault="006774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上開報價之有效期同意依投標須知內之規定，本採購倘因故延期決標而超出該期限，除本投標廠商書面反對延長外，同意延長至實際決標日。</w:t>
            </w:r>
          </w:p>
          <w:p w:rsidR="007C1B46" w:rsidRDefault="006774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投標人參與投標，願遵守本國政府有關法令規定，如有違反情事，願依法接受處分，特此具結。</w:t>
            </w:r>
          </w:p>
          <w:p w:rsidR="007C1B46" w:rsidRDefault="006774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※本標單投標廠商未用印者，為不合格標。</w:t>
            </w:r>
          </w:p>
          <w:p w:rsidR="007C1B46" w:rsidRDefault="007C1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Cs w:val="24"/>
              </w:rPr>
            </w:pPr>
          </w:p>
          <w:p w:rsidR="007C1B46" w:rsidRDefault="006774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>
                      <wp:simplePos x="0" y="0"/>
                      <wp:positionH relativeFrom="column">
                        <wp:posOffset>3797300</wp:posOffset>
                      </wp:positionH>
                      <wp:positionV relativeFrom="paragraph">
                        <wp:posOffset>76200</wp:posOffset>
                      </wp:positionV>
                      <wp:extent cx="1076325" cy="1076325"/>
                      <wp:effectExtent l="0" t="0" r="0" b="0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12600" y="3246600"/>
                                <a:ext cx="1066800" cy="106680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7C1B46" w:rsidRDefault="007C1B46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2" o:spid="_x0000_s1026" style="position:absolute;margin-left:299pt;margin-top:6pt;width:84.75pt;height:84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" filled="f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7C1B46" w:rsidRDefault="007C1B46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7C1B46" w:rsidRDefault="000C27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  </w:t>
            </w:r>
            <w:r w:rsidR="0067741C">
              <w:rPr>
                <w:rFonts w:ascii="標楷體" w:eastAsia="標楷體" w:hAnsi="標楷體" w:cs="標楷體"/>
                <w:color w:val="000000"/>
                <w:szCs w:val="24"/>
              </w:rPr>
              <w:t xml:space="preserve">投標廠商： </w:t>
            </w:r>
          </w:p>
          <w:p w:rsidR="007C1B46" w:rsidRDefault="000C27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  </w:t>
            </w:r>
            <w:r w:rsidR="0067741C">
              <w:rPr>
                <w:rFonts w:ascii="標楷體" w:eastAsia="標楷體" w:hAnsi="標楷體" w:cs="標楷體"/>
                <w:color w:val="000000"/>
                <w:szCs w:val="24"/>
              </w:rPr>
              <w:t>負責人：</w:t>
            </w:r>
            <w:r w:rsidR="0067741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>
                      <wp:simplePos x="0" y="0"/>
                      <wp:positionH relativeFrom="column">
                        <wp:posOffset>5219700</wp:posOffset>
                      </wp:positionH>
                      <wp:positionV relativeFrom="paragraph">
                        <wp:posOffset>177800</wp:posOffset>
                      </wp:positionV>
                      <wp:extent cx="542925" cy="542925"/>
                      <wp:effectExtent l="0" t="0" r="0" b="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079300" y="3513300"/>
                                <a:ext cx="533400" cy="53340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7C1B46" w:rsidRDefault="007C1B46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" o:spid="_x0000_s1027" style="position:absolute;margin-left:411pt;margin-top:14pt;width:42.75pt;height:4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" filled="f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7C1B46" w:rsidRDefault="007C1B46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7C1B46" w:rsidRDefault="006774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　地　址：</w:t>
            </w:r>
          </w:p>
          <w:p w:rsidR="007C1B46" w:rsidRDefault="006774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電  話：</w:t>
            </w:r>
          </w:p>
          <w:p w:rsidR="007C1B46" w:rsidRDefault="007C1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Cs w:val="24"/>
              </w:rPr>
            </w:pPr>
          </w:p>
        </w:tc>
      </w:tr>
      <w:tr w:rsidR="007C1B46">
        <w:trPr>
          <w:trHeight w:val="9315"/>
        </w:trPr>
        <w:tc>
          <w:tcPr>
            <w:tcW w:w="96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7C1B46" w:rsidRDefault="006774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減價情形(廠商投標時請勿填寫)：</w:t>
            </w:r>
          </w:p>
        </w:tc>
      </w:tr>
    </w:tbl>
    <w:p w:rsidR="007C1B46" w:rsidRDefault="007C1B4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color w:val="000000"/>
          <w:szCs w:val="24"/>
        </w:rPr>
      </w:pPr>
    </w:p>
    <w:sectPr w:rsidR="007C1B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737" w:right="1275" w:bottom="567" w:left="851" w:header="851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09EA" w:rsidRDefault="00AB09EA">
      <w:pPr>
        <w:spacing w:line="240" w:lineRule="auto"/>
        <w:ind w:left="0" w:hanging="2"/>
      </w:pPr>
      <w:r>
        <w:separator/>
      </w:r>
    </w:p>
  </w:endnote>
  <w:endnote w:type="continuationSeparator" w:id="0">
    <w:p w:rsidR="00AB09EA" w:rsidRDefault="00AB09EA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1B46" w:rsidRDefault="0067741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  <w:sz w:val="20"/>
      </w:rPr>
    </w:pPr>
    <w:r>
      <w:rPr>
        <w:color w:val="000000"/>
        <w:sz w:val="20"/>
      </w:rPr>
      <w:fldChar w:fldCharType="begin"/>
    </w:r>
    <w:r>
      <w:rPr>
        <w:rFonts w:eastAsia="Times New Roman"/>
        <w:color w:val="000000"/>
        <w:sz w:val="20"/>
      </w:rPr>
      <w:instrText>PAGE</w:instrText>
    </w:r>
    <w:r>
      <w:rPr>
        <w:color w:val="000000"/>
        <w:sz w:val="20"/>
      </w:rPr>
      <w:fldChar w:fldCharType="end"/>
    </w:r>
  </w:p>
  <w:p w:rsidR="007C1B46" w:rsidRDefault="007C1B46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5423" w:rsidRDefault="005F5423">
    <w:pPr>
      <w:pStyle w:val="a5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5423" w:rsidRDefault="005F5423">
    <w:pPr>
      <w:pStyle w:val="a5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09EA" w:rsidRDefault="00AB09EA">
      <w:pPr>
        <w:spacing w:line="240" w:lineRule="auto"/>
        <w:ind w:left="0" w:hanging="2"/>
      </w:pPr>
      <w:r>
        <w:separator/>
      </w:r>
    </w:p>
  </w:footnote>
  <w:footnote w:type="continuationSeparator" w:id="0">
    <w:p w:rsidR="00AB09EA" w:rsidRDefault="00AB09EA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5423" w:rsidRDefault="005F5423">
    <w:pPr>
      <w:pStyle w:val="a7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5423" w:rsidRDefault="005F5423">
    <w:pPr>
      <w:pStyle w:val="a7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5423" w:rsidRDefault="005F5423">
    <w:pPr>
      <w:pStyle w:val="a7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732393"/>
    <w:multiLevelType w:val="multilevel"/>
    <w:tmpl w:val="F5508B60"/>
    <w:lvl w:ilvl="0">
      <w:start w:val="1"/>
      <w:numFmt w:val="decimal"/>
      <w:lvlText w:val="%1、"/>
      <w:lvlJc w:val="left"/>
      <w:pPr>
        <w:ind w:left="480" w:hanging="48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B46"/>
    <w:rsid w:val="000177AD"/>
    <w:rsid w:val="00030FFD"/>
    <w:rsid w:val="000C27C0"/>
    <w:rsid w:val="00274A34"/>
    <w:rsid w:val="00544480"/>
    <w:rsid w:val="005F5423"/>
    <w:rsid w:val="0067741C"/>
    <w:rsid w:val="007C1B46"/>
    <w:rsid w:val="007F3309"/>
    <w:rsid w:val="00AB09EA"/>
    <w:rsid w:val="00E10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E0F3E14-AAC1-4317-87D4-ED908A298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</w:rPr>
  </w:style>
  <w:style w:type="paragraph" w:styleId="1">
    <w:name w:val="heading 1"/>
    <w:basedOn w:val="a"/>
    <w:next w:val="a"/>
    <w:uiPriority w:val="9"/>
    <w:qFormat/>
    <w:pPr>
      <w:keepNext/>
      <w:jc w:val="right"/>
    </w:pPr>
    <w:rPr>
      <w:sz w:val="2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7">
    <w:name w:val="樣式7"/>
    <w:basedOn w:val="a"/>
    <w:pPr>
      <w:adjustRightInd w:val="0"/>
      <w:spacing w:line="360" w:lineRule="atLeast"/>
      <w:ind w:left="1361" w:hanging="1361"/>
      <w:textAlignment w:val="baseline"/>
    </w:pPr>
    <w:rPr>
      <w:spacing w:val="14"/>
      <w:kern w:val="0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Cs w:val="24"/>
    </w:rPr>
  </w:style>
  <w:style w:type="paragraph" w:customStyle="1" w:styleId="xl24">
    <w:name w:val="xl24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5">
    <w:name w:val="xl25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6">
    <w:name w:val="xl26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7">
    <w:name w:val="xl27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8">
    <w:name w:val="xl28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9">
    <w:name w:val="xl29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0">
    <w:name w:val="xl3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1">
    <w:name w:val="xl31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2">
    <w:name w:val="xl32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3">
    <w:name w:val="xl3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4">
    <w:name w:val="xl3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5">
    <w:name w:val="xl3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6">
    <w:name w:val="xl3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7">
    <w:name w:val="xl3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8">
    <w:name w:val="xl3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39">
    <w:name w:val="xl39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0">
    <w:name w:val="xl40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1">
    <w:name w:val="xl41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2">
    <w:name w:val="xl42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3">
    <w:name w:val="xl43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4">
    <w:name w:val="xl4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5">
    <w:name w:val="xl4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6">
    <w:name w:val="xl4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7">
    <w:name w:val="xl47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8">
    <w:name w:val="xl4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9">
    <w:name w:val="xl4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0">
    <w:name w:val="xl50"/>
    <w:basedOn w:val="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1">
    <w:name w:val="xl51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2">
    <w:name w:val="xl52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3">
    <w:name w:val="xl53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4">
    <w:name w:val="xl54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5">
    <w:name w:val="xl55"/>
    <w:basedOn w:val="a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6">
    <w:name w:val="xl5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2"/>
      <w:szCs w:val="22"/>
    </w:rPr>
  </w:style>
  <w:style w:type="paragraph" w:customStyle="1" w:styleId="xl57">
    <w:name w:val="xl5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8">
    <w:name w:val="xl5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styleId="a4">
    <w:name w:val="Balloon Text"/>
    <w:basedOn w:val="a"/>
    <w:rPr>
      <w:rFonts w:ascii="Arial" w:hAnsi="Arial"/>
      <w:sz w:val="18"/>
      <w:szCs w:val="1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  <w:rPr>
      <w:sz w:val="20"/>
    </w:rPr>
  </w:style>
  <w:style w:type="character" w:styleId="a6">
    <w:name w:val="page number"/>
    <w:basedOn w:val="a0"/>
    <w:rPr>
      <w:w w:val="100"/>
      <w:position w:val="-1"/>
      <w:effect w:val="none"/>
      <w:vertAlign w:val="baseline"/>
      <w:cs w:val="0"/>
      <w:em w:val="none"/>
    </w:rPr>
  </w:style>
  <w:style w:type="character" w:customStyle="1" w:styleId="google-src-text1">
    <w:name w:val="google-src-text1"/>
    <w:rPr>
      <w:vanish/>
      <w:w w:val="100"/>
      <w:position w:val="-1"/>
      <w:effect w:val="none"/>
      <w:vertAlign w:val="baseline"/>
      <w:cs w:val="0"/>
      <w:em w:val="none"/>
    </w:rPr>
  </w:style>
  <w:style w:type="paragraph" w:styleId="a7">
    <w:name w:val="header"/>
    <w:basedOn w:val="a"/>
    <w:pPr>
      <w:tabs>
        <w:tab w:val="center" w:pos="4153"/>
        <w:tab w:val="right" w:pos="8306"/>
      </w:tabs>
    </w:pPr>
    <w:rPr>
      <w:sz w:val="20"/>
    </w:rPr>
  </w:style>
  <w:style w:type="character" w:customStyle="1" w:styleId="a8">
    <w:name w:val="頁尾 字元"/>
    <w:rPr>
      <w:w w:val="100"/>
      <w:kern w:val="2"/>
      <w:position w:val="-1"/>
      <w:effect w:val="none"/>
      <w:vertAlign w:val="baseline"/>
      <w:cs w:val="0"/>
      <w:em w:val="none"/>
    </w:rPr>
  </w:style>
  <w:style w:type="character" w:styleId="HTML">
    <w:name w:val="HTML Typewriter"/>
    <w:rPr>
      <w:rFonts w:ascii="細明體" w:eastAsia="細明體" w:hAnsi="細明體" w:cs="細明體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HTML0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4"/>
    </w:rPr>
  </w:style>
  <w:style w:type="character" w:customStyle="1" w:styleId="HTML1">
    <w:name w:val="HTML 預設格式 字元"/>
    <w:rPr>
      <w:rFonts w:ascii="細明體" w:eastAsia="細明體" w:hAnsi="細明體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標楷體" w:eastAsia="標楷體" w:cs="標楷體"/>
      <w:color w:val="000000"/>
      <w:position w:val="-1"/>
      <w:sz w:val="24"/>
      <w:szCs w:val="24"/>
    </w:rPr>
  </w:style>
  <w:style w:type="paragraph" w:styleId="a9">
    <w:name w:val="endnote text"/>
    <w:basedOn w:val="a"/>
  </w:style>
  <w:style w:type="character" w:customStyle="1" w:styleId="aa">
    <w:name w:val="章節附註文字 字元"/>
    <w:rPr>
      <w:w w:val="100"/>
      <w:kern w:val="2"/>
      <w:position w:val="-1"/>
      <w:sz w:val="24"/>
      <w:effect w:val="none"/>
      <w:vertAlign w:val="baseline"/>
      <w:cs w:val="0"/>
      <w:em w:val="none"/>
    </w:rPr>
  </w:style>
  <w:style w:type="character" w:styleId="ab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styleId="ac">
    <w:name w:val="annotation reference"/>
    <w:rPr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ad">
    <w:name w:val="annotation text"/>
    <w:basedOn w:val="a"/>
  </w:style>
  <w:style w:type="character" w:customStyle="1" w:styleId="ae">
    <w:name w:val="註解文字 字元"/>
    <w:rPr>
      <w:w w:val="100"/>
      <w:kern w:val="2"/>
      <w:position w:val="-1"/>
      <w:sz w:val="24"/>
      <w:effect w:val="none"/>
      <w:vertAlign w:val="baseline"/>
      <w:cs w:val="0"/>
      <w:em w:val="none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註解主旨 字元"/>
    <w:rPr>
      <w:b/>
      <w:bCs/>
      <w:w w:val="100"/>
      <w:kern w:val="2"/>
      <w:position w:val="-1"/>
      <w:sz w:val="24"/>
      <w:effect w:val="none"/>
      <w:vertAlign w:val="baseline"/>
      <w:cs w:val="0"/>
      <w:em w:val="none"/>
    </w:rPr>
  </w:style>
  <w:style w:type="paragraph" w:styleId="af1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1CIIMbTcbI6X2S4kwGWffa0KiRg==">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</Words>
  <Characters>659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資訊室</dc:creator>
  <cp:lastModifiedBy>TFAI</cp:lastModifiedBy>
  <cp:revision>4</cp:revision>
  <dcterms:created xsi:type="dcterms:W3CDTF">2023-04-20T08:48:00Z</dcterms:created>
  <dcterms:modified xsi:type="dcterms:W3CDTF">2023-04-21T01:52:00Z</dcterms:modified>
</cp:coreProperties>
</file>